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4" w:rsidRPr="009F1E58" w:rsidRDefault="0074414A" w:rsidP="009024CD">
      <w:pPr>
        <w:pStyle w:val="Title"/>
        <w:rPr>
          <w:sz w:val="40"/>
          <w:szCs w:val="40"/>
        </w:rPr>
      </w:pPr>
      <w:r w:rsidRPr="009F1E58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117600" cy="1148080"/>
            <wp:effectExtent l="0" t="0" r="0" b="0"/>
            <wp:wrapThrough wrapText="bothSides">
              <wp:wrapPolygon edited="0">
                <wp:start x="0" y="0"/>
                <wp:lineTo x="0" y="21146"/>
                <wp:lineTo x="21355" y="21146"/>
                <wp:lineTo x="213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97C" w:rsidRPr="009F1E58">
        <w:rPr>
          <w:sz w:val="40"/>
          <w:szCs w:val="40"/>
        </w:rPr>
        <w:t>Toronto East Chapter of</w:t>
      </w:r>
      <w:r w:rsidR="003F7AE0">
        <w:rPr>
          <w:sz w:val="40"/>
          <w:szCs w:val="40"/>
        </w:rPr>
        <w:t xml:space="preserve"> </w:t>
      </w:r>
      <w:r w:rsidR="00BF7F5A">
        <w:rPr>
          <w:sz w:val="40"/>
          <w:szCs w:val="40"/>
        </w:rPr>
        <w:t xml:space="preserve">OACETT </w:t>
      </w:r>
      <w:r w:rsidR="00307470" w:rsidRPr="009F1E58">
        <w:rPr>
          <w:sz w:val="40"/>
          <w:szCs w:val="40"/>
        </w:rPr>
        <w:t>-</w:t>
      </w:r>
      <w:r w:rsidR="00BF7F5A">
        <w:rPr>
          <w:sz w:val="40"/>
          <w:szCs w:val="40"/>
        </w:rPr>
        <w:t xml:space="preserve"> </w:t>
      </w:r>
      <w:r w:rsidR="003F7AE0">
        <w:rPr>
          <w:sz w:val="40"/>
          <w:szCs w:val="40"/>
        </w:rPr>
        <w:t>C</w:t>
      </w:r>
      <w:r w:rsidR="00BF7F5A">
        <w:rPr>
          <w:sz w:val="40"/>
          <w:szCs w:val="40"/>
        </w:rPr>
        <w:t>hapter meeting</w:t>
      </w:r>
    </w:p>
    <w:p w:rsidR="005D48A4" w:rsidRDefault="005D48A4"/>
    <w:p w:rsidR="005D48A4" w:rsidRPr="005D378A" w:rsidRDefault="00C42430" w:rsidP="0045205A">
      <w:pPr>
        <w:rPr>
          <w:rFonts w:asciiTheme="minorBidi" w:hAnsiTheme="minorBidi"/>
        </w:rPr>
      </w:pPr>
      <w:r w:rsidRPr="005D378A">
        <w:rPr>
          <w:rFonts w:asciiTheme="minorBidi" w:hAnsiTheme="minorBidi"/>
        </w:rPr>
        <w:t>DATE: Friday.Mar.03.2022</w:t>
      </w:r>
    </w:p>
    <w:p w:rsidR="00266AC3" w:rsidRDefault="005D48A4" w:rsidP="000A405C">
      <w:p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Location: </w:t>
      </w:r>
      <w:r w:rsidR="00C42430" w:rsidRPr="005D378A">
        <w:rPr>
          <w:rFonts w:asciiTheme="minorBidi" w:hAnsiTheme="minorBidi"/>
        </w:rPr>
        <w:t xml:space="preserve">Lucky Chinese Restaurant at Midland &amp; </w:t>
      </w:r>
    </w:p>
    <w:p w:rsidR="005D48A4" w:rsidRPr="005D378A" w:rsidRDefault="00C42430" w:rsidP="000A405C">
      <w:pPr>
        <w:rPr>
          <w:rFonts w:asciiTheme="minorBidi" w:hAnsiTheme="minorBidi"/>
        </w:rPr>
      </w:pPr>
      <w:r w:rsidRPr="005D378A">
        <w:rPr>
          <w:rFonts w:asciiTheme="minorBidi" w:hAnsiTheme="minorBidi"/>
        </w:rPr>
        <w:t>Lawrence East</w:t>
      </w:r>
    </w:p>
    <w:p w:rsidR="005D48A4" w:rsidRPr="005D378A" w:rsidRDefault="00C42430">
      <w:pPr>
        <w:rPr>
          <w:rFonts w:asciiTheme="minorBidi" w:hAnsiTheme="minorBidi"/>
        </w:rPr>
      </w:pPr>
      <w:r w:rsidRPr="005D378A">
        <w:rPr>
          <w:rFonts w:asciiTheme="minorBidi" w:hAnsiTheme="minorBidi"/>
        </w:rPr>
        <w:t>Time: 7:00 p.m. - 9</w:t>
      </w:r>
      <w:r w:rsidR="00BF7F5A" w:rsidRPr="005D378A">
        <w:rPr>
          <w:rFonts w:asciiTheme="minorBidi" w:hAnsiTheme="minorBidi"/>
        </w:rPr>
        <w:t>:00</w:t>
      </w:r>
      <w:r w:rsidR="001C0E23" w:rsidRPr="005D378A">
        <w:rPr>
          <w:rFonts w:asciiTheme="minorBidi" w:hAnsiTheme="minorBidi"/>
        </w:rPr>
        <w:t xml:space="preserve"> p.m.</w:t>
      </w:r>
    </w:p>
    <w:p w:rsidR="005D48A4" w:rsidRPr="005D378A" w:rsidRDefault="00D0781B">
      <w:pPr>
        <w:rPr>
          <w:rFonts w:asciiTheme="minorBidi" w:hAnsiTheme="minorBidi"/>
        </w:rPr>
      </w:pPr>
      <w:r w:rsidRPr="005D378A">
        <w:rPr>
          <w:rFonts w:asciiTheme="minorBidi" w:hAnsiTheme="minorBidi"/>
        </w:rPr>
        <w:t>Chair</w:t>
      </w:r>
      <w:r w:rsidR="003C2488" w:rsidRPr="005D378A">
        <w:rPr>
          <w:rFonts w:asciiTheme="minorBidi" w:hAnsiTheme="minorBidi"/>
        </w:rPr>
        <w:t>: PASHA Mo</w:t>
      </w:r>
      <w:r w:rsidR="00910B1E" w:rsidRPr="005D378A">
        <w:rPr>
          <w:rFonts w:asciiTheme="minorBidi" w:hAnsiTheme="minorBidi"/>
        </w:rPr>
        <w:t>hammed</w:t>
      </w:r>
      <w:r w:rsidR="002C1E3F" w:rsidRPr="005D378A">
        <w:rPr>
          <w:rFonts w:asciiTheme="minorBidi" w:hAnsiTheme="minorBidi"/>
        </w:rPr>
        <w:t>, C.</w:t>
      </w:r>
      <w:r w:rsidR="00910B1E" w:rsidRPr="005D378A">
        <w:rPr>
          <w:rFonts w:asciiTheme="minorBidi" w:hAnsiTheme="minorBidi"/>
        </w:rPr>
        <w:t>Tech, Chapter Chair</w:t>
      </w:r>
    </w:p>
    <w:p w:rsidR="005D48A4" w:rsidRPr="005D378A" w:rsidRDefault="005D48A4">
      <w:pPr>
        <w:rPr>
          <w:rFonts w:asciiTheme="minorBidi" w:hAnsiTheme="minorBidi"/>
        </w:rPr>
      </w:pPr>
    </w:p>
    <w:p w:rsidR="00A57AAB" w:rsidRPr="005D378A" w:rsidRDefault="005D48A4">
      <w:p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Present: </w:t>
      </w:r>
    </w:p>
    <w:p w:rsidR="002E6827" w:rsidRPr="005D378A" w:rsidRDefault="003C2488" w:rsidP="002E6827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Pasha Mo</w:t>
      </w:r>
      <w:r w:rsidR="002E6827" w:rsidRPr="005D378A">
        <w:rPr>
          <w:rFonts w:asciiTheme="minorBidi" w:hAnsiTheme="minorBidi"/>
        </w:rPr>
        <w:t>hammed C.Tech, Chapter Chair</w:t>
      </w:r>
    </w:p>
    <w:p w:rsidR="002E6827" w:rsidRPr="005D378A" w:rsidRDefault="005D48A4" w:rsidP="00C42430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Clive</w:t>
      </w:r>
      <w:r w:rsidR="00A57AAB" w:rsidRPr="005D378A">
        <w:rPr>
          <w:rFonts w:asciiTheme="minorBidi" w:hAnsiTheme="minorBidi"/>
        </w:rPr>
        <w:t xml:space="preserve"> Banton</w:t>
      </w:r>
      <w:r w:rsidR="0046497C" w:rsidRPr="005D378A">
        <w:rPr>
          <w:rFonts w:asciiTheme="minorBidi" w:hAnsiTheme="minorBidi"/>
        </w:rPr>
        <w:t xml:space="preserve"> C</w:t>
      </w:r>
      <w:r w:rsidR="005268F5" w:rsidRPr="005D378A">
        <w:rPr>
          <w:rFonts w:asciiTheme="minorBidi" w:hAnsiTheme="minorBidi"/>
        </w:rPr>
        <w:t>.</w:t>
      </w:r>
      <w:r w:rsidR="0046497C" w:rsidRPr="005D378A">
        <w:rPr>
          <w:rFonts w:asciiTheme="minorBidi" w:hAnsiTheme="minorBidi"/>
        </w:rPr>
        <w:t>E</w:t>
      </w:r>
      <w:r w:rsidR="005268F5" w:rsidRPr="005D378A">
        <w:rPr>
          <w:rFonts w:asciiTheme="minorBidi" w:hAnsiTheme="minorBidi"/>
        </w:rPr>
        <w:t>.</w:t>
      </w:r>
      <w:r w:rsidR="0046497C" w:rsidRPr="005D378A">
        <w:rPr>
          <w:rFonts w:asciiTheme="minorBidi" w:hAnsiTheme="minorBidi"/>
        </w:rPr>
        <w:t>T</w:t>
      </w:r>
      <w:r w:rsidR="00DD6BB8" w:rsidRPr="005D378A">
        <w:rPr>
          <w:rFonts w:asciiTheme="minorBidi" w:hAnsiTheme="minorBidi"/>
        </w:rPr>
        <w:t>,</w:t>
      </w:r>
      <w:r w:rsidR="00FA11A6" w:rsidRPr="005D378A">
        <w:rPr>
          <w:rFonts w:asciiTheme="minorBidi" w:hAnsiTheme="minorBidi"/>
        </w:rPr>
        <w:t xml:space="preserve"> </w:t>
      </w:r>
      <w:r w:rsidR="002E6827" w:rsidRPr="005D378A">
        <w:rPr>
          <w:rFonts w:asciiTheme="minorBidi" w:hAnsiTheme="minorBidi"/>
        </w:rPr>
        <w:t xml:space="preserve">Past </w:t>
      </w:r>
      <w:r w:rsidR="00056B23" w:rsidRPr="005D378A">
        <w:rPr>
          <w:rFonts w:asciiTheme="minorBidi" w:hAnsiTheme="minorBidi"/>
        </w:rPr>
        <w:t>Chapter Chair</w:t>
      </w:r>
    </w:p>
    <w:p w:rsidR="002E6827" w:rsidRPr="005D378A" w:rsidRDefault="002E6827" w:rsidP="002E6827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Ghassan Fayad C.E.T</w:t>
      </w:r>
      <w:r w:rsidR="00DD6BB8" w:rsidRPr="005D378A">
        <w:rPr>
          <w:rFonts w:asciiTheme="minorBidi" w:hAnsiTheme="minorBidi"/>
        </w:rPr>
        <w:t>,</w:t>
      </w:r>
      <w:r w:rsidRPr="005D378A">
        <w:rPr>
          <w:rFonts w:asciiTheme="minorBidi" w:hAnsiTheme="minorBidi"/>
        </w:rPr>
        <w:t xml:space="preserve"> Secretary</w:t>
      </w:r>
    </w:p>
    <w:p w:rsidR="00FA11A6" w:rsidRPr="005D378A" w:rsidRDefault="002C1E3F" w:rsidP="002E6827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Mazin Audeh</w:t>
      </w:r>
      <w:r w:rsidR="0046497C" w:rsidRPr="005D378A">
        <w:rPr>
          <w:rFonts w:asciiTheme="minorBidi" w:hAnsiTheme="minorBidi"/>
        </w:rPr>
        <w:t xml:space="preserve"> C</w:t>
      </w:r>
      <w:r w:rsidR="005268F5" w:rsidRPr="005D378A">
        <w:rPr>
          <w:rFonts w:asciiTheme="minorBidi" w:hAnsiTheme="minorBidi"/>
        </w:rPr>
        <w:t>.</w:t>
      </w:r>
      <w:r w:rsidR="0046497C" w:rsidRPr="005D378A">
        <w:rPr>
          <w:rFonts w:asciiTheme="minorBidi" w:hAnsiTheme="minorBidi"/>
        </w:rPr>
        <w:t>E</w:t>
      </w:r>
      <w:r w:rsidR="005268F5" w:rsidRPr="005D378A">
        <w:rPr>
          <w:rFonts w:asciiTheme="minorBidi" w:hAnsiTheme="minorBidi"/>
        </w:rPr>
        <w:t>.</w:t>
      </w:r>
      <w:r w:rsidR="0046497C" w:rsidRPr="005D378A">
        <w:rPr>
          <w:rFonts w:asciiTheme="minorBidi" w:hAnsiTheme="minorBidi"/>
        </w:rPr>
        <w:t>T</w:t>
      </w:r>
      <w:r w:rsidR="00056B23" w:rsidRPr="005D378A">
        <w:rPr>
          <w:rFonts w:asciiTheme="minorBidi" w:hAnsiTheme="minorBidi"/>
        </w:rPr>
        <w:t>,</w:t>
      </w:r>
      <w:r w:rsidR="008E4E86" w:rsidRPr="005D378A">
        <w:rPr>
          <w:rFonts w:asciiTheme="minorBidi" w:hAnsiTheme="minorBidi"/>
        </w:rPr>
        <w:t xml:space="preserve"> Fellow OACETT,</w:t>
      </w:r>
      <w:r w:rsidR="004806AF" w:rsidRPr="005D378A">
        <w:rPr>
          <w:rFonts w:asciiTheme="minorBidi" w:hAnsiTheme="minorBidi"/>
        </w:rPr>
        <w:t xml:space="preserve"> Chapter </w:t>
      </w:r>
      <w:r w:rsidR="0083785A" w:rsidRPr="005D378A">
        <w:rPr>
          <w:rFonts w:asciiTheme="minorBidi" w:hAnsiTheme="minorBidi"/>
        </w:rPr>
        <w:t>e</w:t>
      </w:r>
      <w:r w:rsidR="004806AF" w:rsidRPr="005D378A">
        <w:rPr>
          <w:rFonts w:asciiTheme="minorBidi" w:hAnsiTheme="minorBidi"/>
        </w:rPr>
        <w:t>xecutive member</w:t>
      </w:r>
      <w:r w:rsidR="00A5478A" w:rsidRPr="005D378A">
        <w:rPr>
          <w:rFonts w:asciiTheme="minorBidi" w:hAnsiTheme="minorBidi"/>
        </w:rPr>
        <w:t xml:space="preserve"> </w:t>
      </w:r>
    </w:p>
    <w:p w:rsidR="0022234C" w:rsidRPr="005D378A" w:rsidRDefault="00DE069C" w:rsidP="002E6827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D378A">
        <w:rPr>
          <w:rFonts w:asciiTheme="minorBidi" w:eastAsia="Times New Roman" w:hAnsiTheme="minorBidi"/>
          <w:color w:val="000000"/>
        </w:rPr>
        <w:t>Willie Perez</w:t>
      </w:r>
      <w:r w:rsidR="000619FB" w:rsidRPr="005D378A">
        <w:rPr>
          <w:rFonts w:asciiTheme="minorBidi" w:eastAsia="Times New Roman" w:hAnsiTheme="minorBidi"/>
          <w:color w:val="000000"/>
        </w:rPr>
        <w:t xml:space="preserve"> C.E.T</w:t>
      </w:r>
      <w:r w:rsidR="004806AF" w:rsidRPr="005D378A">
        <w:rPr>
          <w:rFonts w:asciiTheme="minorBidi" w:eastAsia="Times New Roman" w:hAnsiTheme="minorBidi"/>
          <w:color w:val="000000"/>
        </w:rPr>
        <w:t>,</w:t>
      </w:r>
      <w:r w:rsidR="0059221C" w:rsidRPr="005D378A">
        <w:rPr>
          <w:rFonts w:asciiTheme="minorBidi" w:eastAsia="Times New Roman" w:hAnsiTheme="minorBidi"/>
          <w:color w:val="000000"/>
        </w:rPr>
        <w:t xml:space="preserve"> </w:t>
      </w:r>
      <w:r w:rsidR="004806AF" w:rsidRPr="005D378A">
        <w:rPr>
          <w:rFonts w:asciiTheme="minorBidi" w:eastAsia="Times New Roman" w:hAnsiTheme="minorBidi"/>
          <w:color w:val="000000"/>
        </w:rPr>
        <w:t xml:space="preserve">P.Eng, Chapter </w:t>
      </w:r>
      <w:r w:rsidR="0083785A" w:rsidRPr="005D378A">
        <w:rPr>
          <w:rFonts w:asciiTheme="minorBidi" w:eastAsia="Times New Roman" w:hAnsiTheme="minorBidi"/>
          <w:color w:val="000000"/>
        </w:rPr>
        <w:t>e</w:t>
      </w:r>
      <w:r w:rsidR="004806AF" w:rsidRPr="005D378A">
        <w:rPr>
          <w:rFonts w:asciiTheme="minorBidi" w:eastAsia="Times New Roman" w:hAnsiTheme="minorBidi"/>
          <w:color w:val="000000"/>
        </w:rPr>
        <w:t>xecutive member</w:t>
      </w:r>
    </w:p>
    <w:p w:rsidR="00C42430" w:rsidRPr="005D378A" w:rsidRDefault="00C42430" w:rsidP="00C42430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Sithambarapillai A Sures</w:t>
      </w:r>
      <w:r w:rsidR="00266AC3">
        <w:rPr>
          <w:rFonts w:asciiTheme="minorBidi" w:hAnsiTheme="minorBidi"/>
        </w:rPr>
        <w:t>h C.Tech, Chapter executive mem</w:t>
      </w:r>
      <w:r w:rsidRPr="005D378A">
        <w:rPr>
          <w:rFonts w:asciiTheme="minorBidi" w:hAnsiTheme="minorBidi"/>
        </w:rPr>
        <w:t>ber</w:t>
      </w:r>
    </w:p>
    <w:p w:rsidR="00B00DD4" w:rsidRPr="005D378A" w:rsidRDefault="00B00DD4" w:rsidP="00C42430">
      <w:pPr>
        <w:pStyle w:val="ListParagraph"/>
        <w:rPr>
          <w:rFonts w:asciiTheme="minorBidi" w:hAnsiTheme="minorBidi"/>
        </w:rPr>
      </w:pPr>
    </w:p>
    <w:p w:rsidR="00812B93" w:rsidRPr="005D378A" w:rsidRDefault="00812B93" w:rsidP="00B00DD4">
      <w:pPr>
        <w:rPr>
          <w:rFonts w:asciiTheme="minorBidi" w:hAnsiTheme="minorBidi"/>
        </w:rPr>
      </w:pPr>
      <w:r w:rsidRPr="005D378A">
        <w:rPr>
          <w:rFonts w:asciiTheme="minorBidi" w:hAnsiTheme="minorBidi"/>
        </w:rPr>
        <w:t>Distribution:</w:t>
      </w:r>
    </w:p>
    <w:p w:rsidR="003D0063" w:rsidRPr="005D378A" w:rsidRDefault="00D0781B" w:rsidP="00812B93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All present</w:t>
      </w:r>
    </w:p>
    <w:p w:rsidR="00907B13" w:rsidRPr="005D378A" w:rsidRDefault="00907B13" w:rsidP="00907B13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Steve Barnes C.E.T, Fellow OACETT, Regional Secretory Treasurer</w:t>
      </w:r>
      <w:r w:rsidRPr="005D378A">
        <w:rPr>
          <w:rFonts w:asciiTheme="minorBidi" w:hAnsiTheme="minorBidi"/>
        </w:rPr>
        <w:tab/>
      </w:r>
    </w:p>
    <w:p w:rsidR="00586E84" w:rsidRPr="005D378A" w:rsidRDefault="00586E84" w:rsidP="003A1DA3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Reginald Grieco, C.E.T, PASB </w:t>
      </w:r>
      <w:r w:rsidRPr="0017397D">
        <w:rPr>
          <w:rFonts w:asciiTheme="minorBidi" w:hAnsiTheme="minorBidi"/>
          <w:effect w:val="antsRed"/>
        </w:rPr>
        <w:t>Councillor</w:t>
      </w:r>
      <w:r w:rsidRPr="005D378A">
        <w:rPr>
          <w:rFonts w:asciiTheme="minorBidi" w:hAnsiTheme="minorBidi"/>
        </w:rPr>
        <w:t>, Toronto Region</w:t>
      </w:r>
    </w:p>
    <w:p w:rsidR="00C42430" w:rsidRPr="005D378A" w:rsidRDefault="00C42430" w:rsidP="00C42430">
      <w:pPr>
        <w:pStyle w:val="ListParagraph"/>
        <w:numPr>
          <w:ilvl w:val="0"/>
          <w:numId w:val="3"/>
        </w:numPr>
        <w:rPr>
          <w:rFonts w:asciiTheme="minorBidi" w:hAnsiTheme="minorBidi"/>
          <w:lang w:val="es-PA"/>
        </w:rPr>
      </w:pPr>
      <w:r w:rsidRPr="005D378A">
        <w:rPr>
          <w:rFonts w:asciiTheme="minorBidi" w:hAnsiTheme="minorBidi"/>
          <w:lang w:val="es-PA"/>
        </w:rPr>
        <w:t xml:space="preserve">Jose Catilo, C.E.T., IETO </w:t>
      </w:r>
      <w:r w:rsidRPr="0017397D">
        <w:rPr>
          <w:rFonts w:asciiTheme="minorBidi" w:hAnsiTheme="minorBidi"/>
          <w:effect w:val="antsRed"/>
          <w:lang w:val="es-PA"/>
        </w:rPr>
        <w:t>Councillor</w:t>
      </w:r>
      <w:r w:rsidR="00586E84" w:rsidRPr="005D378A">
        <w:rPr>
          <w:rFonts w:asciiTheme="minorBidi" w:hAnsiTheme="minorBidi"/>
          <w:effect w:val="antsRed"/>
          <w:lang w:val="es-PA"/>
        </w:rPr>
        <w:t>, Toronto Region</w:t>
      </w:r>
    </w:p>
    <w:p w:rsidR="00907B13" w:rsidRPr="005D378A" w:rsidRDefault="00D9585E" w:rsidP="00A579D7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Jayne Smith C.E.T, Chapter Vice Chair</w:t>
      </w:r>
    </w:p>
    <w:p w:rsidR="00D9585E" w:rsidRPr="005D378A" w:rsidRDefault="00D9585E" w:rsidP="00A579D7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Len Canzius</w:t>
      </w:r>
      <w:r w:rsidR="00266AC3">
        <w:rPr>
          <w:rFonts w:asciiTheme="minorBidi" w:hAnsiTheme="minorBidi"/>
        </w:rPr>
        <w:t xml:space="preserve"> C.E.T, Chapter T</w:t>
      </w:r>
      <w:r w:rsidRPr="005D378A">
        <w:rPr>
          <w:rFonts w:asciiTheme="minorBidi" w:hAnsiTheme="minorBidi"/>
        </w:rPr>
        <w:t>reasurer</w:t>
      </w:r>
    </w:p>
    <w:p w:rsidR="00816F0E" w:rsidRPr="005D378A" w:rsidRDefault="00A753EC" w:rsidP="00B16C72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Vathany Sivaskandarajh </w:t>
      </w:r>
      <w:r w:rsidR="00DF5EE0" w:rsidRPr="005D378A">
        <w:rPr>
          <w:rFonts w:asciiTheme="minorBidi" w:hAnsiTheme="minorBidi"/>
        </w:rPr>
        <w:t>C.Tech</w:t>
      </w:r>
      <w:r w:rsidR="00C31232" w:rsidRPr="005D378A">
        <w:rPr>
          <w:rFonts w:asciiTheme="minorBidi" w:hAnsiTheme="minorBidi"/>
        </w:rPr>
        <w:t>, College Liaison</w:t>
      </w:r>
    </w:p>
    <w:p w:rsidR="00D9585E" w:rsidRPr="005D378A" w:rsidRDefault="00D9585E" w:rsidP="00B16C72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Chun Mei Yuam C.Tech, College Liaison</w:t>
      </w:r>
    </w:p>
    <w:p w:rsidR="00D9585E" w:rsidRPr="005D378A" w:rsidRDefault="00D9585E" w:rsidP="00D9585E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Ed.Peril Eduardo Prillo, C.E.T, Previous IETO Councilor</w:t>
      </w:r>
    </w:p>
    <w:p w:rsidR="00D9585E" w:rsidRPr="005D378A" w:rsidRDefault="00D9585E" w:rsidP="00B16C72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Thiago Suouza, Chapter executive member</w:t>
      </w:r>
    </w:p>
    <w:p w:rsidR="00C42430" w:rsidRPr="005D378A" w:rsidRDefault="00A07CFF" w:rsidP="003A1DA3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Cedric Smith C.E.T.</w:t>
      </w:r>
      <w:r w:rsidR="008E4E86" w:rsidRPr="005D378A">
        <w:rPr>
          <w:rFonts w:asciiTheme="minorBidi" w:hAnsiTheme="minorBidi"/>
        </w:rPr>
        <w:t>, Fellow OACETT</w:t>
      </w:r>
      <w:r w:rsidR="00112F72" w:rsidRPr="005D378A">
        <w:rPr>
          <w:rFonts w:asciiTheme="minorBidi" w:hAnsiTheme="minorBidi"/>
        </w:rPr>
        <w:t>, Chapter executive member</w:t>
      </w:r>
    </w:p>
    <w:p w:rsidR="005D48A4" w:rsidRPr="005D378A" w:rsidRDefault="00D0781B" w:rsidP="00812B93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File</w:t>
      </w:r>
    </w:p>
    <w:p w:rsidR="0008158D" w:rsidRPr="005D378A" w:rsidRDefault="0008158D" w:rsidP="0008158D">
      <w:pPr>
        <w:rPr>
          <w:rFonts w:asciiTheme="minorBidi" w:hAnsiTheme="minorBidi"/>
        </w:rPr>
      </w:pPr>
    </w:p>
    <w:p w:rsidR="000619FB" w:rsidRPr="005D378A" w:rsidRDefault="0008158D" w:rsidP="00761C93">
      <w:pPr>
        <w:rPr>
          <w:rFonts w:asciiTheme="minorBidi" w:hAnsiTheme="minorBidi"/>
        </w:rPr>
      </w:pPr>
      <w:r w:rsidRPr="005D378A">
        <w:rPr>
          <w:rFonts w:asciiTheme="minorBidi" w:hAnsiTheme="minorBidi"/>
        </w:rPr>
        <w:t>Mee</w:t>
      </w:r>
      <w:r w:rsidR="000619FB" w:rsidRPr="005D378A">
        <w:rPr>
          <w:rFonts w:asciiTheme="minorBidi" w:hAnsiTheme="minorBidi"/>
        </w:rPr>
        <w:t xml:space="preserve">ting Chaired by </w:t>
      </w:r>
      <w:r w:rsidR="00B16C72" w:rsidRPr="005D378A">
        <w:rPr>
          <w:rFonts w:asciiTheme="minorBidi" w:hAnsiTheme="minorBidi"/>
        </w:rPr>
        <w:t>Pasha Muhammed the chapter chair</w:t>
      </w:r>
    </w:p>
    <w:p w:rsidR="001E0C43" w:rsidRPr="005D378A" w:rsidRDefault="00E55352" w:rsidP="00E339A5">
      <w:pPr>
        <w:pStyle w:val="IntenseQuote"/>
        <w:rPr>
          <w:rFonts w:asciiTheme="minorBidi" w:hAnsiTheme="minorBidi"/>
        </w:rPr>
      </w:pPr>
      <w:r w:rsidRPr="005D378A">
        <w:rPr>
          <w:rFonts w:asciiTheme="minorBidi" w:hAnsiTheme="minorBidi"/>
        </w:rPr>
        <w:t>Opening:</w:t>
      </w:r>
      <w:r w:rsidR="001E0C43" w:rsidRPr="005D378A">
        <w:rPr>
          <w:rFonts w:asciiTheme="minorBidi" w:hAnsiTheme="minorBidi"/>
        </w:rPr>
        <w:t xml:space="preserve"> </w:t>
      </w:r>
      <w:r w:rsidR="00ED7EC5" w:rsidRPr="005D378A">
        <w:rPr>
          <w:rFonts w:asciiTheme="minorBidi" w:hAnsiTheme="minorBidi"/>
        </w:rPr>
        <w:t>Agenda</w:t>
      </w:r>
    </w:p>
    <w:p w:rsidR="008C6722" w:rsidRPr="005D378A" w:rsidRDefault="00A579D7" w:rsidP="004E280E">
      <w:pPr>
        <w:pStyle w:val="xmsonormal"/>
        <w:rPr>
          <w:rFonts w:asciiTheme="minorBidi" w:hAnsiTheme="minorBidi" w:cstheme="minorBidi"/>
          <w:sz w:val="24"/>
          <w:szCs w:val="24"/>
        </w:rPr>
      </w:pPr>
      <w:r w:rsidRPr="005D378A">
        <w:rPr>
          <w:rFonts w:asciiTheme="minorBidi" w:hAnsiTheme="minorBidi" w:cstheme="minorBidi"/>
          <w:sz w:val="24"/>
          <w:szCs w:val="24"/>
        </w:rPr>
        <w:t xml:space="preserve"> 1. Introduction of executive members</w:t>
      </w:r>
      <w:r w:rsidRPr="005D378A">
        <w:rPr>
          <w:rFonts w:asciiTheme="minorBidi" w:hAnsiTheme="minorBidi" w:cstheme="minorBidi"/>
          <w:sz w:val="24"/>
          <w:szCs w:val="24"/>
        </w:rPr>
        <w:br/>
        <w:t xml:space="preserve">2. </w:t>
      </w:r>
      <w:r w:rsidR="003738F8" w:rsidRPr="005D378A">
        <w:rPr>
          <w:rFonts w:asciiTheme="minorBidi" w:hAnsiTheme="minorBidi" w:cstheme="minorBidi"/>
          <w:sz w:val="24"/>
          <w:szCs w:val="24"/>
        </w:rPr>
        <w:t>Preparation for the Chapter Annual Meeting (ACM</w:t>
      </w:r>
      <w:proofErr w:type="gramStart"/>
      <w:r w:rsidR="003738F8" w:rsidRPr="005D378A">
        <w:rPr>
          <w:rFonts w:asciiTheme="minorBidi" w:hAnsiTheme="minorBidi" w:cstheme="minorBidi"/>
          <w:sz w:val="24"/>
          <w:szCs w:val="24"/>
        </w:rPr>
        <w:t>)</w:t>
      </w:r>
      <w:proofErr w:type="gramEnd"/>
      <w:r w:rsidRPr="005D378A">
        <w:rPr>
          <w:rFonts w:asciiTheme="minorBidi" w:hAnsiTheme="minorBidi" w:cstheme="minorBidi"/>
          <w:sz w:val="24"/>
          <w:szCs w:val="24"/>
        </w:rPr>
        <w:br/>
        <w:t xml:space="preserve">3. </w:t>
      </w:r>
      <w:r w:rsidR="00C0193F" w:rsidRPr="005D378A">
        <w:rPr>
          <w:rFonts w:asciiTheme="minorBidi" w:hAnsiTheme="minorBidi" w:cstheme="minorBidi"/>
          <w:sz w:val="24"/>
          <w:szCs w:val="24"/>
        </w:rPr>
        <w:t xml:space="preserve">Planning and </w:t>
      </w:r>
      <w:r w:rsidR="003738F8" w:rsidRPr="005D378A">
        <w:rPr>
          <w:rFonts w:asciiTheme="minorBidi" w:hAnsiTheme="minorBidi" w:cstheme="minorBidi"/>
          <w:sz w:val="24"/>
          <w:szCs w:val="24"/>
        </w:rPr>
        <w:t xml:space="preserve">Decision </w:t>
      </w:r>
      <w:r w:rsidR="003738F8" w:rsidRPr="005D378A">
        <w:rPr>
          <w:rFonts w:asciiTheme="minorBidi" w:hAnsiTheme="minorBidi" w:cstheme="minorBidi"/>
          <w:color w:val="2D2D2D"/>
          <w:sz w:val="24"/>
          <w:szCs w:val="24"/>
          <w:shd w:val="clear" w:color="auto" w:fill="FFFFFF"/>
        </w:rPr>
        <w:t>on Professional Development (CPD)</w:t>
      </w:r>
      <w:r w:rsidR="00C0193F" w:rsidRPr="005D378A">
        <w:rPr>
          <w:rFonts w:asciiTheme="minorBidi" w:hAnsiTheme="minorBidi" w:cstheme="minorBidi"/>
          <w:color w:val="2D2D2D"/>
          <w:sz w:val="24"/>
          <w:szCs w:val="24"/>
          <w:shd w:val="clear" w:color="auto" w:fill="FFFFFF"/>
        </w:rPr>
        <w:t xml:space="preserve"> </w:t>
      </w:r>
      <w:r w:rsidR="003A1DA3" w:rsidRPr="005D378A">
        <w:rPr>
          <w:rFonts w:asciiTheme="minorBidi" w:hAnsiTheme="minorBidi" w:cstheme="minorBidi"/>
          <w:color w:val="2D2D2D"/>
          <w:sz w:val="24"/>
          <w:szCs w:val="24"/>
          <w:shd w:val="clear" w:color="auto" w:fill="FFFFFF"/>
        </w:rPr>
        <w:t>presentation</w:t>
      </w:r>
      <w:r w:rsidR="00C0193F" w:rsidRPr="005D378A">
        <w:rPr>
          <w:rFonts w:asciiTheme="minorBidi" w:hAnsiTheme="minorBidi" w:cstheme="minorBidi"/>
          <w:sz w:val="24"/>
          <w:szCs w:val="24"/>
        </w:rPr>
        <w:br/>
        <w:t>4. Planning for</w:t>
      </w:r>
      <w:r w:rsidRPr="005D378A">
        <w:rPr>
          <w:rFonts w:asciiTheme="minorBidi" w:hAnsiTheme="minorBidi" w:cstheme="minorBidi"/>
          <w:sz w:val="24"/>
          <w:szCs w:val="24"/>
        </w:rPr>
        <w:t xml:space="preserve"> Women in Technology</w:t>
      </w:r>
      <w:r w:rsidR="00C0193F" w:rsidRPr="005D378A">
        <w:rPr>
          <w:rFonts w:asciiTheme="minorBidi" w:hAnsiTheme="minorBidi" w:cstheme="minorBidi"/>
          <w:sz w:val="24"/>
          <w:szCs w:val="24"/>
        </w:rPr>
        <w:t xml:space="preserve"> activities</w:t>
      </w:r>
    </w:p>
    <w:p w:rsidR="00A579D7" w:rsidRPr="005D378A" w:rsidRDefault="008C6722" w:rsidP="008C6722">
      <w:pPr>
        <w:pStyle w:val="xmsonormal"/>
        <w:rPr>
          <w:rFonts w:asciiTheme="minorBidi" w:hAnsiTheme="minorBidi" w:cstheme="minorBidi"/>
          <w:sz w:val="24"/>
          <w:szCs w:val="24"/>
        </w:rPr>
      </w:pPr>
      <w:r w:rsidRPr="005D378A">
        <w:rPr>
          <w:rFonts w:asciiTheme="minorBidi" w:hAnsiTheme="minorBidi" w:cstheme="minorBidi"/>
          <w:sz w:val="24"/>
          <w:szCs w:val="24"/>
        </w:rPr>
        <w:t>5. Financial statement</w:t>
      </w:r>
      <w:r w:rsidRPr="005D378A">
        <w:rPr>
          <w:rFonts w:asciiTheme="minorBidi" w:hAnsiTheme="minorBidi" w:cstheme="minorBidi"/>
          <w:sz w:val="24"/>
          <w:szCs w:val="24"/>
        </w:rPr>
        <w:br/>
        <w:t>6</w:t>
      </w:r>
      <w:r w:rsidR="00A579D7" w:rsidRPr="005D378A">
        <w:rPr>
          <w:rFonts w:asciiTheme="minorBidi" w:hAnsiTheme="minorBidi" w:cstheme="minorBidi"/>
          <w:sz w:val="24"/>
          <w:szCs w:val="24"/>
        </w:rPr>
        <w:t>.</w:t>
      </w:r>
      <w:r w:rsidR="004E280E" w:rsidRPr="005D378A">
        <w:rPr>
          <w:rFonts w:asciiTheme="minorBidi" w:hAnsiTheme="minorBidi" w:cstheme="minorBidi"/>
          <w:sz w:val="24"/>
          <w:szCs w:val="24"/>
        </w:rPr>
        <w:t xml:space="preserve"> Planning for </w:t>
      </w:r>
      <w:r w:rsidR="00C0193F" w:rsidRPr="005D378A">
        <w:rPr>
          <w:rFonts w:asciiTheme="minorBidi" w:hAnsiTheme="minorBidi" w:cstheme="minorBidi"/>
          <w:sz w:val="24"/>
          <w:szCs w:val="24"/>
        </w:rPr>
        <w:t>s</w:t>
      </w:r>
      <w:r w:rsidR="004E280E" w:rsidRPr="005D378A">
        <w:rPr>
          <w:rFonts w:asciiTheme="minorBidi" w:hAnsiTheme="minorBidi" w:cstheme="minorBidi"/>
          <w:sz w:val="24"/>
          <w:szCs w:val="24"/>
        </w:rPr>
        <w:t xml:space="preserve">ocial </w:t>
      </w:r>
      <w:r w:rsidR="00C0193F" w:rsidRPr="005D378A">
        <w:rPr>
          <w:rFonts w:asciiTheme="minorBidi" w:hAnsiTheme="minorBidi" w:cstheme="minorBidi"/>
          <w:sz w:val="24"/>
          <w:szCs w:val="24"/>
        </w:rPr>
        <w:t>networking and e</w:t>
      </w:r>
      <w:r w:rsidR="004E280E" w:rsidRPr="005D378A">
        <w:rPr>
          <w:rFonts w:asciiTheme="minorBidi" w:hAnsiTheme="minorBidi" w:cstheme="minorBidi"/>
          <w:sz w:val="24"/>
          <w:szCs w:val="24"/>
        </w:rPr>
        <w:t>vents for OACETT's Toronto East Chapter</w:t>
      </w:r>
      <w:r w:rsidRPr="005D378A">
        <w:rPr>
          <w:rFonts w:asciiTheme="minorBidi" w:hAnsiTheme="minorBidi" w:cstheme="minorBidi"/>
          <w:sz w:val="24"/>
          <w:szCs w:val="24"/>
        </w:rPr>
        <w:br/>
        <w:t>7</w:t>
      </w:r>
      <w:r w:rsidR="00A579D7" w:rsidRPr="005D378A">
        <w:rPr>
          <w:rFonts w:asciiTheme="minorBidi" w:hAnsiTheme="minorBidi" w:cstheme="minorBidi"/>
          <w:sz w:val="24"/>
          <w:szCs w:val="24"/>
        </w:rPr>
        <w:t xml:space="preserve">. Any other </w:t>
      </w:r>
      <w:r w:rsidR="00A579D7" w:rsidRPr="0017397D">
        <w:rPr>
          <w:rFonts w:asciiTheme="minorBidi" w:hAnsiTheme="minorBidi" w:cstheme="minorBidi"/>
          <w:sz w:val="24"/>
          <w:szCs w:val="24"/>
          <w:effect w:val="antsRed"/>
        </w:rPr>
        <w:t>new</w:t>
      </w:r>
      <w:r w:rsidR="00A579D7" w:rsidRPr="0017397D">
        <w:rPr>
          <w:rFonts w:asciiTheme="minorBidi" w:hAnsiTheme="minorBidi" w:cstheme="minorBidi"/>
          <w:sz w:val="24"/>
          <w:szCs w:val="24"/>
        </w:rPr>
        <w:t xml:space="preserve"> </w:t>
      </w:r>
      <w:r w:rsidR="00A579D7" w:rsidRPr="005D378A">
        <w:rPr>
          <w:rFonts w:asciiTheme="minorBidi" w:hAnsiTheme="minorBidi" w:cstheme="minorBidi"/>
          <w:sz w:val="24"/>
          <w:szCs w:val="24"/>
        </w:rPr>
        <w:t>business</w:t>
      </w:r>
    </w:p>
    <w:p w:rsidR="00A579D7" w:rsidRPr="005D378A" w:rsidRDefault="00A579D7" w:rsidP="002B2A66">
      <w:pPr>
        <w:pStyle w:val="ListParagraph"/>
        <w:ind w:left="450"/>
        <w:rPr>
          <w:rFonts w:asciiTheme="minorBidi" w:hAnsiTheme="minorBidi"/>
        </w:rPr>
      </w:pPr>
    </w:p>
    <w:p w:rsidR="00AE4D0C" w:rsidRPr="005D378A" w:rsidRDefault="00AE4D0C" w:rsidP="00637DBC">
      <w:pPr>
        <w:pStyle w:val="ListParagraph"/>
        <w:ind w:left="0"/>
        <w:rPr>
          <w:rFonts w:asciiTheme="minorBidi" w:hAnsiTheme="minorBidi"/>
        </w:rPr>
      </w:pPr>
    </w:p>
    <w:p w:rsidR="00AE4D0C" w:rsidRPr="005D378A" w:rsidRDefault="00AE4D0C" w:rsidP="00AE4D0C">
      <w:pPr>
        <w:pStyle w:val="IntenseQuote"/>
        <w:rPr>
          <w:rFonts w:asciiTheme="minorBidi" w:hAnsiTheme="minorBidi"/>
        </w:rPr>
      </w:pPr>
      <w:r w:rsidRPr="005D378A">
        <w:rPr>
          <w:rFonts w:asciiTheme="minorBidi" w:hAnsiTheme="minorBidi"/>
        </w:rPr>
        <w:t>1. Introduction of executive members</w:t>
      </w:r>
    </w:p>
    <w:p w:rsidR="00507F7A" w:rsidRDefault="00166D6F" w:rsidP="00DF51AC">
      <w:pPr>
        <w:pStyle w:val="ListParagraph"/>
        <w:rPr>
          <w:rFonts w:asciiTheme="minorBidi" w:hAnsiTheme="minorBidi"/>
        </w:rPr>
      </w:pPr>
      <w:r w:rsidRPr="005D378A">
        <w:rPr>
          <w:rFonts w:asciiTheme="minorBidi" w:hAnsiTheme="minorBidi"/>
        </w:rPr>
        <w:t>Every member of the seven</w:t>
      </w:r>
      <w:r w:rsidR="006073C7" w:rsidRPr="005D378A">
        <w:rPr>
          <w:rFonts w:asciiTheme="minorBidi" w:hAnsiTheme="minorBidi"/>
        </w:rPr>
        <w:t xml:space="preserve"> </w:t>
      </w:r>
      <w:r w:rsidR="00EA0B90" w:rsidRPr="005D378A">
        <w:rPr>
          <w:rFonts w:asciiTheme="minorBidi" w:hAnsiTheme="minorBidi"/>
        </w:rPr>
        <w:t xml:space="preserve">member's </w:t>
      </w:r>
      <w:r w:rsidR="006073C7" w:rsidRPr="005D378A">
        <w:rPr>
          <w:rFonts w:asciiTheme="minorBidi" w:hAnsiTheme="minorBidi"/>
        </w:rPr>
        <w:t>attendees introduced himself/ herself in the chapter meeting</w:t>
      </w:r>
      <w:r w:rsidR="00AE4D0C" w:rsidRPr="005D378A">
        <w:rPr>
          <w:rFonts w:asciiTheme="minorBidi" w:hAnsiTheme="minorBidi"/>
        </w:rPr>
        <w:t xml:space="preserve"> including </w:t>
      </w:r>
      <w:r w:rsidR="00AE4D0C" w:rsidRPr="0017397D">
        <w:rPr>
          <w:rFonts w:asciiTheme="minorBidi" w:hAnsiTheme="minorBidi"/>
          <w:effect w:val="antsRed"/>
        </w:rPr>
        <w:t>their</w:t>
      </w:r>
      <w:r w:rsidR="00AE4D0C" w:rsidRPr="0017397D">
        <w:rPr>
          <w:rFonts w:asciiTheme="minorBidi" w:hAnsiTheme="minorBidi"/>
        </w:rPr>
        <w:t xml:space="preserve"> </w:t>
      </w:r>
      <w:r w:rsidR="00507F7A" w:rsidRPr="005D378A">
        <w:rPr>
          <w:rFonts w:asciiTheme="minorBidi" w:hAnsiTheme="minorBidi"/>
        </w:rPr>
        <w:t>OACETT</w:t>
      </w:r>
      <w:r w:rsidR="00AE4D0C" w:rsidRPr="005D378A">
        <w:rPr>
          <w:rFonts w:asciiTheme="minorBidi" w:hAnsiTheme="minorBidi"/>
        </w:rPr>
        <w:t xml:space="preserve"> title</w:t>
      </w:r>
      <w:r w:rsidR="0017436A">
        <w:rPr>
          <w:rFonts w:asciiTheme="minorBidi" w:hAnsiTheme="minorBidi"/>
        </w:rPr>
        <w:t xml:space="preserve">. </w:t>
      </w:r>
    </w:p>
    <w:p w:rsidR="0017436A" w:rsidRDefault="0017436A" w:rsidP="00DF51AC">
      <w:pPr>
        <w:pStyle w:val="ListParagraph"/>
        <w:rPr>
          <w:rFonts w:asciiTheme="minorBidi" w:hAnsiTheme="minorBidi"/>
        </w:rPr>
      </w:pPr>
      <w:r>
        <w:rPr>
          <w:rFonts w:asciiTheme="minorBidi" w:hAnsiTheme="minorBidi"/>
        </w:rPr>
        <w:t xml:space="preserve">The meeting </w:t>
      </w:r>
      <w:proofErr w:type="gramStart"/>
      <w:r>
        <w:rPr>
          <w:rFonts w:asciiTheme="minorBidi" w:hAnsiTheme="minorBidi"/>
        </w:rPr>
        <w:t>was held</w:t>
      </w:r>
      <w:proofErr w:type="gramEnd"/>
      <w:r>
        <w:rPr>
          <w:rFonts w:asciiTheme="minorBidi" w:hAnsiTheme="minorBidi"/>
        </w:rPr>
        <w:t xml:space="preserve"> in </w:t>
      </w:r>
      <w:r w:rsidRPr="005D378A">
        <w:rPr>
          <w:rFonts w:asciiTheme="minorBidi" w:hAnsiTheme="minorBidi"/>
        </w:rPr>
        <w:t>Lucky Chinese Restaurant at Midland &amp; Lawrence</w:t>
      </w:r>
      <w:r w:rsidR="00266AC3">
        <w:rPr>
          <w:rFonts w:asciiTheme="minorBidi" w:hAnsiTheme="minorBidi"/>
        </w:rPr>
        <w:t xml:space="preserve"> Ave.</w:t>
      </w:r>
      <w:r w:rsidRPr="005D378A">
        <w:rPr>
          <w:rFonts w:asciiTheme="minorBidi" w:hAnsiTheme="minorBidi"/>
        </w:rPr>
        <w:t xml:space="preserve"> East</w:t>
      </w:r>
    </w:p>
    <w:p w:rsidR="0017436A" w:rsidRPr="005D378A" w:rsidRDefault="00266AC3" w:rsidP="00DF51AC">
      <w:pPr>
        <w:pStyle w:val="ListParagraph"/>
        <w:rPr>
          <w:rFonts w:asciiTheme="minorBidi" w:hAnsiTheme="minorBidi"/>
        </w:rPr>
      </w:pPr>
      <w:r>
        <w:rPr>
          <w:rFonts w:asciiTheme="minorBidi" w:hAnsiTheme="minorBidi"/>
        </w:rPr>
        <w:t>The meeting included a dinnertime</w:t>
      </w:r>
    </w:p>
    <w:p w:rsidR="00507F7A" w:rsidRPr="005D378A" w:rsidRDefault="00507F7A" w:rsidP="00A579D7">
      <w:pPr>
        <w:pStyle w:val="IntenseQuote"/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2. </w:t>
      </w:r>
      <w:r w:rsidR="00166D6F" w:rsidRPr="005D378A">
        <w:rPr>
          <w:rFonts w:asciiTheme="minorBidi" w:hAnsiTheme="minorBidi"/>
        </w:rPr>
        <w:t>Annual Chapter Meeting (ACM)</w:t>
      </w:r>
    </w:p>
    <w:p w:rsidR="00166D6F" w:rsidRPr="005D378A" w:rsidRDefault="00166D6F" w:rsidP="00E52D6F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The annual chapter meeting (ACM) will be held on April.14.2023 in Scarborough Civic Centre in the councilors chapter between 6:00 PM to 9:00 PM</w:t>
      </w:r>
    </w:p>
    <w:p w:rsidR="00166D6F" w:rsidRPr="005D378A" w:rsidRDefault="00166D6F" w:rsidP="00E52D6F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the meeting will include a CPD presentation</w:t>
      </w:r>
    </w:p>
    <w:p w:rsidR="00E54474" w:rsidRPr="005D378A" w:rsidRDefault="00E54474" w:rsidP="003E434A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17397D">
        <w:rPr>
          <w:rFonts w:asciiTheme="minorBidi" w:hAnsiTheme="minorBidi"/>
          <w:effect w:val="antsRed"/>
        </w:rPr>
        <w:t>There</w:t>
      </w:r>
      <w:r w:rsidRPr="0017397D">
        <w:rPr>
          <w:rFonts w:asciiTheme="minorBidi" w:hAnsiTheme="minorBidi"/>
        </w:rPr>
        <w:t xml:space="preserve"> </w:t>
      </w:r>
      <w:r w:rsidRPr="005D378A">
        <w:rPr>
          <w:rFonts w:asciiTheme="minorBidi" w:hAnsiTheme="minorBidi"/>
        </w:rPr>
        <w:t xml:space="preserve">will </w:t>
      </w:r>
      <w:r w:rsidR="002760DA" w:rsidRPr="005D378A">
        <w:rPr>
          <w:rFonts w:asciiTheme="minorBidi" w:hAnsiTheme="minorBidi"/>
        </w:rPr>
        <w:t xml:space="preserve">be </w:t>
      </w:r>
      <w:r w:rsidR="00326713">
        <w:rPr>
          <w:rFonts w:asciiTheme="minorBidi" w:hAnsiTheme="minorBidi"/>
        </w:rPr>
        <w:t xml:space="preserve">an </w:t>
      </w:r>
      <w:r w:rsidRPr="005D378A">
        <w:rPr>
          <w:rFonts w:asciiTheme="minorBidi" w:hAnsiTheme="minorBidi"/>
        </w:rPr>
        <w:t>ele</w:t>
      </w:r>
      <w:r w:rsidR="00326713">
        <w:rPr>
          <w:rFonts w:asciiTheme="minorBidi" w:hAnsiTheme="minorBidi"/>
        </w:rPr>
        <w:t xml:space="preserve">ction of the executives </w:t>
      </w:r>
    </w:p>
    <w:p w:rsidR="00DB1713" w:rsidRPr="005D378A" w:rsidRDefault="00DB1713" w:rsidP="003A1DA3">
      <w:pPr>
        <w:pStyle w:val="IntenseQuote"/>
        <w:ind w:left="720"/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3. </w:t>
      </w:r>
      <w:r w:rsidR="003A1DA3" w:rsidRPr="005D378A">
        <w:rPr>
          <w:rFonts w:asciiTheme="minorBidi" w:hAnsiTheme="minorBidi"/>
        </w:rPr>
        <w:t xml:space="preserve">Planning and Decision </w:t>
      </w:r>
      <w:r w:rsidR="003A1DA3" w:rsidRPr="005D378A">
        <w:rPr>
          <w:rFonts w:asciiTheme="minorBidi" w:hAnsiTheme="minorBidi"/>
          <w:shd w:val="clear" w:color="auto" w:fill="FFFFFF"/>
        </w:rPr>
        <w:t>on Professional Development (CPD) presentation</w:t>
      </w:r>
    </w:p>
    <w:p w:rsidR="003A1DA3" w:rsidRPr="005D378A" w:rsidRDefault="003A1DA3" w:rsidP="0009443C">
      <w:pPr>
        <w:pStyle w:val="ListParagraph"/>
        <w:numPr>
          <w:ilvl w:val="0"/>
          <w:numId w:val="29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The executives discussed many options for CPD presentation</w:t>
      </w:r>
      <w:r w:rsidR="006D468B" w:rsidRPr="005D378A">
        <w:rPr>
          <w:rFonts w:asciiTheme="minorBidi" w:hAnsiTheme="minorBidi"/>
        </w:rPr>
        <w:t xml:space="preserve"> including:</w:t>
      </w:r>
    </w:p>
    <w:p w:rsidR="006D468B" w:rsidRPr="005D378A" w:rsidRDefault="006D468B" w:rsidP="006D468B">
      <w:pPr>
        <w:pStyle w:val="ListParagraph"/>
        <w:numPr>
          <w:ilvl w:val="1"/>
          <w:numId w:val="29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Solar Blinds</w:t>
      </w:r>
    </w:p>
    <w:p w:rsidR="006D468B" w:rsidRPr="005D378A" w:rsidRDefault="006D468B" w:rsidP="006D468B">
      <w:pPr>
        <w:pStyle w:val="ListParagraph"/>
        <w:numPr>
          <w:ilvl w:val="1"/>
          <w:numId w:val="29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Acoustic solutions for high rise buildings</w:t>
      </w:r>
    </w:p>
    <w:p w:rsidR="006D468B" w:rsidRPr="005D378A" w:rsidRDefault="006D468B" w:rsidP="006D468B">
      <w:pPr>
        <w:pStyle w:val="ListParagraph"/>
        <w:numPr>
          <w:ilvl w:val="1"/>
          <w:numId w:val="29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Passive House</w:t>
      </w:r>
    </w:p>
    <w:p w:rsidR="001A5186" w:rsidRPr="005D378A" w:rsidRDefault="001A5186" w:rsidP="006D468B">
      <w:pPr>
        <w:pStyle w:val="ListParagraph"/>
        <w:numPr>
          <w:ilvl w:val="1"/>
          <w:numId w:val="29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Nano Technology</w:t>
      </w:r>
    </w:p>
    <w:p w:rsidR="006D468B" w:rsidRPr="005D378A" w:rsidRDefault="006D468B" w:rsidP="006D468B">
      <w:pPr>
        <w:pStyle w:val="ListParagraph"/>
        <w:numPr>
          <w:ilvl w:val="0"/>
          <w:numId w:val="38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The CPD representation will be </w:t>
      </w:r>
      <w:r w:rsidR="007B77C4" w:rsidRPr="005D378A">
        <w:rPr>
          <w:rFonts w:asciiTheme="minorBidi" w:hAnsiTheme="minorBidi"/>
        </w:rPr>
        <w:t>a part of</w:t>
      </w:r>
      <w:r w:rsidRPr="005D378A">
        <w:rPr>
          <w:rFonts w:asciiTheme="minorBidi" w:hAnsiTheme="minorBidi"/>
        </w:rPr>
        <w:t xml:space="preserve"> the Annual Chapter Meeting (ACM) on April 14 2023, and will </w:t>
      </w:r>
      <w:r w:rsidR="00326713">
        <w:rPr>
          <w:rFonts w:asciiTheme="minorBidi" w:hAnsiTheme="minorBidi"/>
        </w:rPr>
        <w:t xml:space="preserve">be physical in Scarborough Civic </w:t>
      </w:r>
      <w:r w:rsidRPr="005D378A">
        <w:rPr>
          <w:rFonts w:asciiTheme="minorBidi" w:hAnsiTheme="minorBidi"/>
        </w:rPr>
        <w:t>Centre in the councilors chamber</w:t>
      </w:r>
    </w:p>
    <w:p w:rsidR="006D468B" w:rsidRPr="005D378A" w:rsidRDefault="006D468B" w:rsidP="006D468B">
      <w:pPr>
        <w:pStyle w:val="ListParagraph"/>
        <w:numPr>
          <w:ilvl w:val="0"/>
          <w:numId w:val="38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We discussed the registration of the CPD, communication with Kathryn, posting and publishing it online to OACETT members</w:t>
      </w:r>
    </w:p>
    <w:p w:rsidR="00B932B9" w:rsidRDefault="002B4C6C" w:rsidP="001A5186">
      <w:pPr>
        <w:pStyle w:val="ListParagraph"/>
        <w:numPr>
          <w:ilvl w:val="0"/>
          <w:numId w:val="38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We discussed what we can offer to the </w:t>
      </w:r>
      <w:proofErr w:type="spellStart"/>
      <w:r w:rsidR="00326713">
        <w:rPr>
          <w:rFonts w:asciiTheme="minorBidi" w:hAnsiTheme="minorBidi"/>
        </w:rPr>
        <w:t>representer</w:t>
      </w:r>
      <w:proofErr w:type="spellEnd"/>
    </w:p>
    <w:p w:rsidR="00326713" w:rsidRPr="005D378A" w:rsidRDefault="00326713" w:rsidP="001A5186">
      <w:pPr>
        <w:pStyle w:val="ListParagraph"/>
        <w:numPr>
          <w:ilvl w:val="0"/>
          <w:numId w:val="38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The executives choose the solar blinds for the CPD representation because the </w:t>
      </w:r>
      <w:r w:rsidRPr="0017397D">
        <w:rPr>
          <w:rFonts w:asciiTheme="minorBidi" w:hAnsiTheme="minorBidi"/>
          <w:effect w:val="antsRed"/>
        </w:rPr>
        <w:t>new</w:t>
      </w:r>
      <w:r w:rsidRPr="0017397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blinds is innovative, and can generate electricity</w:t>
      </w:r>
    </w:p>
    <w:p w:rsidR="00B932B9" w:rsidRPr="005D378A" w:rsidRDefault="00CB79E4" w:rsidP="00B932B9">
      <w:pPr>
        <w:pStyle w:val="IntenseQuote"/>
        <w:ind w:left="720"/>
        <w:rPr>
          <w:rFonts w:asciiTheme="minorBidi" w:hAnsiTheme="minorBidi"/>
        </w:rPr>
      </w:pPr>
      <w:r w:rsidRPr="005D378A">
        <w:rPr>
          <w:rFonts w:asciiTheme="minorBidi" w:hAnsiTheme="minorBidi"/>
        </w:rPr>
        <w:t>4. Women in Technology</w:t>
      </w:r>
    </w:p>
    <w:p w:rsidR="001A5186" w:rsidRPr="005D378A" w:rsidRDefault="001A5186" w:rsidP="00EB76B8">
      <w:pPr>
        <w:pStyle w:val="ListParagraph"/>
        <w:numPr>
          <w:ilvl w:val="0"/>
          <w:numId w:val="30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Preparation for women in technology meeting on the chapter level</w:t>
      </w:r>
    </w:p>
    <w:p w:rsidR="001A5186" w:rsidRPr="005D378A" w:rsidRDefault="001A5186" w:rsidP="00EB76B8">
      <w:pPr>
        <w:pStyle w:val="ListParagraph"/>
        <w:numPr>
          <w:ilvl w:val="0"/>
          <w:numId w:val="30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the meeting would include meet-and-greet</w:t>
      </w:r>
    </w:p>
    <w:p w:rsidR="00ED3391" w:rsidRPr="005D378A" w:rsidRDefault="001A5186" w:rsidP="001A5186">
      <w:pPr>
        <w:pStyle w:val="ListParagraph"/>
        <w:numPr>
          <w:ilvl w:val="0"/>
          <w:numId w:val="30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The meeting would include representation about the role of women in the engineering  technology development</w:t>
      </w:r>
    </w:p>
    <w:p w:rsidR="003907F5" w:rsidRPr="005D378A" w:rsidRDefault="009D3AA1" w:rsidP="00E339A5">
      <w:pPr>
        <w:pStyle w:val="IntenseQuote"/>
        <w:rPr>
          <w:rFonts w:asciiTheme="minorBidi" w:hAnsiTheme="minorBidi"/>
        </w:rPr>
      </w:pPr>
      <w:r w:rsidRPr="005D378A">
        <w:rPr>
          <w:rFonts w:asciiTheme="minorBidi" w:hAnsiTheme="minorBidi"/>
        </w:rPr>
        <w:lastRenderedPageBreak/>
        <w:t>5. Finance</w:t>
      </w:r>
    </w:p>
    <w:p w:rsidR="000038A4" w:rsidRPr="005D378A" w:rsidRDefault="000038A4" w:rsidP="000038A4">
      <w:pPr>
        <w:rPr>
          <w:rFonts w:asciiTheme="minorBidi" w:hAnsiTheme="minorBidi"/>
        </w:rPr>
      </w:pPr>
    </w:p>
    <w:p w:rsidR="00166D6F" w:rsidRPr="005D378A" w:rsidRDefault="00166D6F" w:rsidP="002B6C60">
      <w:pPr>
        <w:pStyle w:val="ListParagraph"/>
        <w:numPr>
          <w:ilvl w:val="0"/>
          <w:numId w:val="20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Suggestions to </w:t>
      </w:r>
      <w:r w:rsidR="00E54474" w:rsidRPr="005D378A">
        <w:rPr>
          <w:rFonts w:asciiTheme="minorBidi" w:hAnsiTheme="minorBidi"/>
        </w:rPr>
        <w:t>spend</w:t>
      </w:r>
      <w:r w:rsidRPr="005D378A">
        <w:rPr>
          <w:rFonts w:asciiTheme="minorBidi" w:hAnsiTheme="minorBidi"/>
        </w:rPr>
        <w:t xml:space="preserve"> the chapter's money that is available including creating events</w:t>
      </w:r>
    </w:p>
    <w:p w:rsidR="00945F1E" w:rsidRDefault="000038A4" w:rsidP="00945F1E">
      <w:pPr>
        <w:pStyle w:val="ListParagraph"/>
        <w:numPr>
          <w:ilvl w:val="0"/>
          <w:numId w:val="20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Len Canzius the treasurer of the chapter </w:t>
      </w:r>
      <w:r w:rsidR="001D0F6E" w:rsidRPr="005D378A">
        <w:rPr>
          <w:rFonts w:asciiTheme="minorBidi" w:hAnsiTheme="minorBidi"/>
        </w:rPr>
        <w:t>provided Toronto East Chapter TD banking statement for 2021</w:t>
      </w:r>
      <w:r w:rsidR="009A0D13" w:rsidRPr="005D378A">
        <w:rPr>
          <w:rFonts w:asciiTheme="minorBidi" w:hAnsiTheme="minorBidi"/>
        </w:rPr>
        <w:t>:</w:t>
      </w:r>
    </w:p>
    <w:p w:rsidR="003C2059" w:rsidRPr="003035A5" w:rsidRDefault="00945F1E" w:rsidP="00463241">
      <w:pPr>
        <w:pStyle w:val="ListParagraph"/>
        <w:tabs>
          <w:tab w:val="left" w:pos="1440"/>
          <w:tab w:val="left" w:pos="3150"/>
          <w:tab w:val="left" w:pos="4680"/>
          <w:tab w:val="left" w:pos="4770"/>
          <w:tab w:val="left" w:pos="5130"/>
          <w:tab w:val="left" w:pos="6480"/>
          <w:tab w:val="left" w:pos="6570"/>
          <w:tab w:val="left" w:pos="7560"/>
        </w:tabs>
        <w:ind w:left="180"/>
        <w:rPr>
          <w:rFonts w:asciiTheme="minorBidi" w:hAnsiTheme="minorBidi"/>
        </w:rPr>
      </w:pPr>
      <w:r w:rsidRPr="003035A5">
        <w:rPr>
          <w:rFonts w:asciiTheme="minorBidi" w:hAnsiTheme="minorBidi"/>
        </w:rPr>
        <w:t>Date</w:t>
      </w:r>
      <w:r w:rsidRPr="003035A5">
        <w:rPr>
          <w:rFonts w:asciiTheme="minorBidi" w:hAnsiTheme="minorBidi"/>
        </w:rPr>
        <w:tab/>
        <w:t>Description</w:t>
      </w:r>
      <w:r w:rsidR="003C2059" w:rsidRPr="003035A5">
        <w:rPr>
          <w:rFonts w:asciiTheme="minorBidi" w:hAnsiTheme="minorBidi"/>
        </w:rPr>
        <w:tab/>
      </w:r>
      <w:r w:rsidRPr="003035A5">
        <w:rPr>
          <w:rFonts w:asciiTheme="minorBidi" w:hAnsiTheme="minorBidi"/>
        </w:rPr>
        <w:t>Check/Debi</w:t>
      </w:r>
      <w:r w:rsidR="003C2059" w:rsidRPr="003035A5">
        <w:rPr>
          <w:rFonts w:asciiTheme="minorBidi" w:hAnsiTheme="minorBidi"/>
        </w:rPr>
        <w:t xml:space="preserve">t </w:t>
      </w:r>
      <w:r w:rsidR="003C2059" w:rsidRPr="003035A5">
        <w:rPr>
          <w:rFonts w:asciiTheme="minorBidi" w:hAnsiTheme="minorBidi"/>
        </w:rPr>
        <w:tab/>
      </w:r>
      <w:r w:rsidRPr="003035A5">
        <w:rPr>
          <w:rFonts w:asciiTheme="minorBidi" w:hAnsiTheme="minorBidi"/>
        </w:rPr>
        <w:t>Deposit/Credit</w:t>
      </w:r>
      <w:r w:rsidR="003C2059" w:rsidRPr="003035A5">
        <w:rPr>
          <w:rFonts w:asciiTheme="minorBidi" w:hAnsiTheme="minorBidi"/>
        </w:rPr>
        <w:tab/>
        <w:t>Balance</w:t>
      </w:r>
      <w:r w:rsidR="003C2059" w:rsidRPr="003035A5">
        <w:rPr>
          <w:rFonts w:asciiTheme="minorBidi" w:hAnsiTheme="minorBidi"/>
        </w:rPr>
        <w:tab/>
        <w:t>Remarks</w:t>
      </w:r>
    </w:p>
    <w:p w:rsidR="00463241" w:rsidRDefault="003C2059" w:rsidP="00463241">
      <w:pPr>
        <w:pStyle w:val="ListParagraph"/>
        <w:tabs>
          <w:tab w:val="left" w:pos="90"/>
          <w:tab w:val="left" w:pos="450"/>
          <w:tab w:val="left" w:pos="1440"/>
          <w:tab w:val="left" w:pos="3150"/>
          <w:tab w:val="left" w:pos="5130"/>
          <w:tab w:val="left" w:pos="6480"/>
          <w:tab w:val="left" w:pos="7560"/>
          <w:tab w:val="left" w:pos="8820"/>
        </w:tabs>
        <w:ind w:left="180" w:right="-180"/>
        <w:rPr>
          <w:rFonts w:asciiTheme="minorBidi" w:hAnsiTheme="minorBidi"/>
          <w:sz w:val="20"/>
          <w:szCs w:val="20"/>
        </w:rPr>
      </w:pPr>
      <w:r w:rsidRPr="003C2059">
        <w:rPr>
          <w:rFonts w:asciiTheme="minorBidi" w:hAnsiTheme="minorBidi"/>
          <w:sz w:val="20"/>
          <w:szCs w:val="20"/>
        </w:rPr>
        <w:t>Dec.31.2021</w:t>
      </w:r>
      <w:r>
        <w:rPr>
          <w:rFonts w:asciiTheme="minorBidi" w:hAnsiTheme="minorBidi"/>
          <w:sz w:val="20"/>
          <w:szCs w:val="20"/>
        </w:rPr>
        <w:tab/>
      </w:r>
      <w:r w:rsidRPr="003C2059">
        <w:rPr>
          <w:rFonts w:asciiTheme="minorBidi" w:hAnsiTheme="minorBidi"/>
          <w:sz w:val="20"/>
          <w:szCs w:val="20"/>
        </w:rPr>
        <w:t>Balance Forward</w:t>
      </w:r>
      <w:r w:rsidRPr="003C2059">
        <w:rPr>
          <w:rFonts w:asciiTheme="minorBidi" w:hAnsiTheme="minorBidi"/>
          <w:sz w:val="20"/>
          <w:szCs w:val="20"/>
        </w:rPr>
        <w:tab/>
      </w:r>
      <w:r w:rsidRPr="003C2059">
        <w:rPr>
          <w:rFonts w:asciiTheme="minorBidi" w:hAnsiTheme="minorBidi"/>
          <w:sz w:val="20"/>
          <w:szCs w:val="20"/>
        </w:rPr>
        <w:tab/>
      </w:r>
      <w:r w:rsidRPr="003C2059">
        <w:rPr>
          <w:rFonts w:asciiTheme="minorBidi" w:hAnsiTheme="minorBidi"/>
          <w:sz w:val="20"/>
          <w:szCs w:val="20"/>
        </w:rPr>
        <w:tab/>
        <w:t>$5,622.67</w:t>
      </w:r>
      <w:r w:rsidRPr="003C2059">
        <w:rPr>
          <w:rFonts w:asciiTheme="minorBidi" w:hAnsiTheme="minorBidi"/>
          <w:sz w:val="20"/>
          <w:szCs w:val="20"/>
        </w:rPr>
        <w:tab/>
        <w:t xml:space="preserve">Balance </w:t>
      </w:r>
      <w:r w:rsidR="00A410E7">
        <w:rPr>
          <w:rFonts w:asciiTheme="minorBidi" w:hAnsiTheme="minorBidi"/>
          <w:sz w:val="20"/>
          <w:szCs w:val="20"/>
        </w:rPr>
        <w:t>Forward from</w:t>
      </w:r>
      <w:r w:rsidR="00463241">
        <w:rPr>
          <w:rFonts w:asciiTheme="minorBidi" w:hAnsiTheme="minorBidi"/>
          <w:sz w:val="20"/>
          <w:szCs w:val="20"/>
        </w:rPr>
        <w:t xml:space="preserve"> 2021</w:t>
      </w:r>
    </w:p>
    <w:p w:rsidR="00CA5934" w:rsidRDefault="00CA5934" w:rsidP="00A81D6B">
      <w:pPr>
        <w:pStyle w:val="ListParagraph"/>
        <w:tabs>
          <w:tab w:val="left" w:pos="90"/>
          <w:tab w:val="left" w:pos="450"/>
          <w:tab w:val="left" w:pos="1440"/>
          <w:tab w:val="left" w:pos="3150"/>
          <w:tab w:val="left" w:pos="5130"/>
          <w:tab w:val="left" w:pos="6480"/>
          <w:tab w:val="left" w:pos="7560"/>
          <w:tab w:val="left" w:pos="8820"/>
        </w:tabs>
        <w:ind w:left="180" w:right="-180"/>
        <w:rPr>
          <w:rFonts w:asciiTheme="minorBidi" w:hAnsiTheme="minorBidi"/>
        </w:rPr>
      </w:pPr>
      <w:r>
        <w:rPr>
          <w:rFonts w:asciiTheme="minorBidi" w:hAnsiTheme="minorBidi"/>
          <w:sz w:val="20"/>
          <w:szCs w:val="20"/>
        </w:rPr>
        <w:t>Jan.31.2022</w:t>
      </w:r>
      <w:r w:rsidR="003C2059" w:rsidRPr="003C2059">
        <w:rPr>
          <w:rFonts w:asciiTheme="minorBidi" w:hAnsiTheme="minorBidi"/>
        </w:rPr>
        <w:tab/>
      </w:r>
      <w:r w:rsidRPr="00CA5934">
        <w:rPr>
          <w:rFonts w:asciiTheme="minorBidi" w:hAnsiTheme="minorBidi"/>
          <w:sz w:val="20"/>
          <w:szCs w:val="20"/>
        </w:rPr>
        <w:t>Monthly Plan Fee</w:t>
      </w:r>
      <w:r>
        <w:rPr>
          <w:rFonts w:asciiTheme="minorBidi" w:hAnsiTheme="minorBidi"/>
          <w:sz w:val="20"/>
          <w:szCs w:val="20"/>
        </w:rPr>
        <w:tab/>
        <w:t>$4.95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$5,617.72</w:t>
      </w:r>
      <w:r w:rsidR="003C2059" w:rsidRPr="003C2059">
        <w:rPr>
          <w:rFonts w:asciiTheme="minorBidi" w:hAnsiTheme="minorBidi"/>
        </w:rPr>
        <w:tab/>
      </w:r>
      <w:r w:rsidR="003C2059" w:rsidRPr="003C2059">
        <w:rPr>
          <w:rFonts w:asciiTheme="minorBidi" w:hAnsiTheme="minorBidi"/>
        </w:rPr>
        <w:tab/>
      </w:r>
    </w:p>
    <w:p w:rsidR="00CA5934" w:rsidRDefault="00CA5934" w:rsidP="00CA5934">
      <w:pPr>
        <w:pStyle w:val="ListParagraph"/>
        <w:tabs>
          <w:tab w:val="left" w:pos="90"/>
          <w:tab w:val="left" w:pos="180"/>
          <w:tab w:val="left" w:pos="1440"/>
          <w:tab w:val="left" w:pos="3150"/>
          <w:tab w:val="left" w:pos="5130"/>
          <w:tab w:val="left" w:pos="6480"/>
          <w:tab w:val="left" w:pos="7560"/>
          <w:tab w:val="left" w:pos="8820"/>
        </w:tabs>
        <w:ind w:left="180" w:right="-180"/>
        <w:rPr>
          <w:rFonts w:asciiTheme="minorBidi" w:hAnsiTheme="minorBidi"/>
          <w:sz w:val="20"/>
          <w:szCs w:val="20"/>
        </w:rPr>
      </w:pPr>
      <w:r w:rsidRPr="00CA5934">
        <w:rPr>
          <w:rFonts w:asciiTheme="minorBidi" w:hAnsiTheme="minorBidi"/>
          <w:sz w:val="20"/>
          <w:szCs w:val="20"/>
        </w:rPr>
        <w:t>Feb.28.2022</w:t>
      </w:r>
      <w:r>
        <w:rPr>
          <w:rFonts w:asciiTheme="minorBidi" w:hAnsiTheme="minorBidi"/>
          <w:sz w:val="20"/>
          <w:szCs w:val="20"/>
        </w:rPr>
        <w:tab/>
        <w:t>Monthly Plan Fee</w:t>
      </w:r>
      <w:r>
        <w:rPr>
          <w:rFonts w:asciiTheme="minorBidi" w:hAnsiTheme="minorBidi"/>
          <w:sz w:val="20"/>
          <w:szCs w:val="20"/>
        </w:rPr>
        <w:tab/>
        <w:t>$4.95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$5,612.77</w:t>
      </w:r>
      <w:r>
        <w:rPr>
          <w:rFonts w:asciiTheme="minorBidi" w:hAnsiTheme="minorBidi"/>
          <w:sz w:val="20"/>
          <w:szCs w:val="20"/>
        </w:rPr>
        <w:tab/>
      </w:r>
    </w:p>
    <w:p w:rsidR="00456CB9" w:rsidRDefault="00CA5934" w:rsidP="00CA5934">
      <w:pPr>
        <w:pStyle w:val="ListParagraph"/>
        <w:tabs>
          <w:tab w:val="left" w:pos="90"/>
          <w:tab w:val="left" w:pos="180"/>
          <w:tab w:val="left" w:pos="1440"/>
          <w:tab w:val="left" w:pos="3150"/>
          <w:tab w:val="left" w:pos="5130"/>
          <w:tab w:val="left" w:pos="6480"/>
          <w:tab w:val="left" w:pos="7560"/>
          <w:tab w:val="left" w:pos="8820"/>
        </w:tabs>
        <w:ind w:left="180" w:right="-18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Mar.22.2022</w:t>
      </w:r>
      <w:r>
        <w:rPr>
          <w:rFonts w:asciiTheme="minorBidi" w:hAnsiTheme="minorBidi"/>
          <w:sz w:val="20"/>
          <w:szCs w:val="20"/>
        </w:rPr>
        <w:tab/>
        <w:t>Check # 526</w:t>
      </w:r>
      <w:r>
        <w:rPr>
          <w:rFonts w:asciiTheme="minorBidi" w:hAnsiTheme="minorBidi"/>
          <w:sz w:val="20"/>
          <w:szCs w:val="20"/>
        </w:rPr>
        <w:tab/>
        <w:t>$1000.00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$4,612</w:t>
      </w:r>
      <w:r w:rsidR="007A17EB">
        <w:rPr>
          <w:rFonts w:asciiTheme="minorBidi" w:hAnsiTheme="minorBidi"/>
          <w:sz w:val="20"/>
          <w:szCs w:val="20"/>
        </w:rPr>
        <w:t>.77</w:t>
      </w:r>
      <w:r w:rsidR="00456CB9">
        <w:rPr>
          <w:rFonts w:asciiTheme="minorBidi" w:hAnsiTheme="minorBidi"/>
          <w:sz w:val="20"/>
          <w:szCs w:val="20"/>
        </w:rPr>
        <w:tab/>
        <w:t>Centennial College(Fletch.Fo.</w:t>
      </w:r>
    </w:p>
    <w:p w:rsidR="00456CB9" w:rsidRDefault="00456CB9" w:rsidP="00CA5934">
      <w:pPr>
        <w:pStyle w:val="ListParagraph"/>
        <w:tabs>
          <w:tab w:val="left" w:pos="90"/>
          <w:tab w:val="left" w:pos="180"/>
          <w:tab w:val="left" w:pos="1440"/>
          <w:tab w:val="left" w:pos="3150"/>
          <w:tab w:val="left" w:pos="5130"/>
          <w:tab w:val="left" w:pos="6480"/>
          <w:tab w:val="left" w:pos="7560"/>
          <w:tab w:val="left" w:pos="8820"/>
        </w:tabs>
        <w:ind w:left="180" w:right="-18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Mar.31.2022</w:t>
      </w:r>
      <w:r>
        <w:rPr>
          <w:rFonts w:asciiTheme="minorBidi" w:hAnsiTheme="minorBidi"/>
          <w:sz w:val="20"/>
          <w:szCs w:val="20"/>
        </w:rPr>
        <w:tab/>
        <w:t>Monthly Plan Fee</w:t>
      </w:r>
      <w:r>
        <w:rPr>
          <w:rFonts w:asciiTheme="minorBidi" w:hAnsiTheme="minorBidi"/>
          <w:sz w:val="20"/>
          <w:szCs w:val="20"/>
        </w:rPr>
        <w:tab/>
        <w:t>$4.95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$4,607.82</w:t>
      </w:r>
    </w:p>
    <w:p w:rsidR="00945F1E" w:rsidRPr="00463241" w:rsidRDefault="00456CB9" w:rsidP="00CA5934">
      <w:pPr>
        <w:pStyle w:val="ListParagraph"/>
        <w:tabs>
          <w:tab w:val="left" w:pos="90"/>
          <w:tab w:val="left" w:pos="180"/>
          <w:tab w:val="left" w:pos="1440"/>
          <w:tab w:val="left" w:pos="3150"/>
          <w:tab w:val="left" w:pos="5130"/>
          <w:tab w:val="left" w:pos="6480"/>
          <w:tab w:val="left" w:pos="7560"/>
          <w:tab w:val="left" w:pos="8820"/>
        </w:tabs>
        <w:ind w:left="180" w:right="-18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April.20.2022</w:t>
      </w:r>
      <w:r>
        <w:rPr>
          <w:rFonts w:asciiTheme="minorBidi" w:hAnsiTheme="minorBidi"/>
          <w:sz w:val="20"/>
          <w:szCs w:val="20"/>
        </w:rPr>
        <w:tab/>
        <w:t>Check#527</w:t>
      </w:r>
      <w:r>
        <w:rPr>
          <w:rFonts w:asciiTheme="minorBidi" w:hAnsiTheme="minorBidi"/>
          <w:sz w:val="20"/>
          <w:szCs w:val="20"/>
        </w:rPr>
        <w:tab/>
        <w:t>$20.79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$4,587.03</w:t>
      </w:r>
      <w:r>
        <w:rPr>
          <w:rFonts w:asciiTheme="minorBidi" w:hAnsiTheme="minorBidi"/>
          <w:sz w:val="20"/>
          <w:szCs w:val="20"/>
        </w:rPr>
        <w:tab/>
        <w:t>Clive Banton ACM 2022</w:t>
      </w:r>
      <w:r w:rsidR="00743266">
        <w:rPr>
          <w:rFonts w:asciiTheme="minorBidi" w:hAnsiTheme="minorBidi"/>
          <w:sz w:val="20"/>
          <w:szCs w:val="20"/>
        </w:rPr>
        <w:t xml:space="preserve"> Exp</w:t>
      </w:r>
      <w:r>
        <w:rPr>
          <w:rFonts w:asciiTheme="minorBidi" w:hAnsiTheme="minorBidi"/>
          <w:sz w:val="20"/>
          <w:szCs w:val="20"/>
        </w:rPr>
        <w:t xml:space="preserve"> </w:t>
      </w:r>
      <w:r w:rsidR="00945E18">
        <w:rPr>
          <w:rFonts w:asciiTheme="minorBidi" w:hAnsiTheme="minorBidi"/>
          <w:sz w:val="20"/>
          <w:szCs w:val="20"/>
        </w:rPr>
        <w:t>April.29.2022</w:t>
      </w:r>
      <w:r w:rsidR="00CA5934">
        <w:rPr>
          <w:rFonts w:asciiTheme="minorBidi" w:hAnsiTheme="minorBidi"/>
          <w:sz w:val="20"/>
          <w:szCs w:val="20"/>
        </w:rPr>
        <w:tab/>
      </w:r>
      <w:r w:rsidR="00743266">
        <w:rPr>
          <w:rFonts w:asciiTheme="minorBidi" w:hAnsiTheme="minorBidi"/>
          <w:sz w:val="20"/>
          <w:szCs w:val="20"/>
        </w:rPr>
        <w:t>Monthly Plan Fee</w:t>
      </w:r>
      <w:r w:rsidR="00743266">
        <w:rPr>
          <w:rFonts w:asciiTheme="minorBidi" w:hAnsiTheme="minorBidi"/>
          <w:sz w:val="20"/>
          <w:szCs w:val="20"/>
        </w:rPr>
        <w:tab/>
        <w:t>$4.95</w:t>
      </w:r>
      <w:r w:rsidR="00743266">
        <w:rPr>
          <w:rFonts w:asciiTheme="minorBidi" w:hAnsiTheme="minorBidi"/>
          <w:sz w:val="20"/>
          <w:szCs w:val="20"/>
        </w:rPr>
        <w:tab/>
      </w:r>
      <w:r w:rsidR="00743266">
        <w:rPr>
          <w:rFonts w:asciiTheme="minorBidi" w:hAnsiTheme="minorBidi"/>
          <w:sz w:val="20"/>
          <w:szCs w:val="20"/>
        </w:rPr>
        <w:tab/>
        <w:t>$4,582.08</w:t>
      </w:r>
      <w:r w:rsidR="00CA5934">
        <w:rPr>
          <w:rFonts w:asciiTheme="minorBidi" w:hAnsiTheme="minorBidi"/>
          <w:sz w:val="20"/>
          <w:szCs w:val="20"/>
        </w:rPr>
        <w:tab/>
      </w:r>
      <w:r w:rsidR="00945F1E" w:rsidRPr="003C2059">
        <w:rPr>
          <w:rFonts w:asciiTheme="minorBidi" w:hAnsiTheme="minorBidi"/>
        </w:rPr>
        <w:tab/>
      </w:r>
    </w:p>
    <w:p w:rsidR="00743266" w:rsidRPr="003035A5" w:rsidRDefault="001A61C1" w:rsidP="00743266">
      <w:pPr>
        <w:pStyle w:val="ListParagraph"/>
        <w:ind w:left="18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May.24.2022</w:t>
      </w:r>
      <w:r>
        <w:rPr>
          <w:rFonts w:asciiTheme="minorBidi" w:hAnsiTheme="minorBidi"/>
          <w:sz w:val="20"/>
          <w:szCs w:val="20"/>
        </w:rPr>
        <w:tab/>
        <w:t>C</w:t>
      </w:r>
      <w:r w:rsidR="00BC2277">
        <w:rPr>
          <w:rFonts w:asciiTheme="minorBidi" w:hAnsiTheme="minorBidi"/>
          <w:sz w:val="20"/>
          <w:szCs w:val="20"/>
        </w:rPr>
        <w:t>apita Grant</w:t>
      </w:r>
      <w:r w:rsidR="00BC2277">
        <w:rPr>
          <w:rFonts w:asciiTheme="minorBidi" w:hAnsiTheme="minorBidi"/>
          <w:sz w:val="20"/>
          <w:szCs w:val="20"/>
        </w:rPr>
        <w:tab/>
        <w:t xml:space="preserve">     </w:t>
      </w:r>
      <w:r w:rsidR="00743266" w:rsidRPr="003035A5">
        <w:rPr>
          <w:rFonts w:asciiTheme="minorBidi" w:hAnsiTheme="minorBidi"/>
          <w:sz w:val="20"/>
          <w:szCs w:val="20"/>
        </w:rPr>
        <w:t>$4.95</w:t>
      </w:r>
      <w:r w:rsidR="00743266" w:rsidRPr="003035A5">
        <w:rPr>
          <w:rFonts w:asciiTheme="minorBidi" w:hAnsiTheme="minorBidi"/>
          <w:sz w:val="20"/>
          <w:szCs w:val="20"/>
        </w:rPr>
        <w:tab/>
      </w:r>
      <w:r w:rsidR="00743266" w:rsidRPr="003035A5">
        <w:rPr>
          <w:rFonts w:asciiTheme="minorBidi" w:hAnsiTheme="minorBidi"/>
          <w:sz w:val="20"/>
          <w:szCs w:val="20"/>
        </w:rPr>
        <w:tab/>
        <w:t>3,480.31</w:t>
      </w:r>
      <w:r w:rsidR="00743266" w:rsidRPr="003035A5">
        <w:rPr>
          <w:rFonts w:asciiTheme="minorBidi" w:hAnsiTheme="minorBidi"/>
          <w:sz w:val="20"/>
          <w:szCs w:val="20"/>
        </w:rPr>
        <w:tab/>
        <w:t>$8,057.44    Capita Grant 2022</w:t>
      </w:r>
    </w:p>
    <w:p w:rsidR="003035A5" w:rsidRDefault="000A6B11" w:rsidP="003035A5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 w:rsidRPr="00840F38">
        <w:rPr>
          <w:rFonts w:asciiTheme="minorBidi" w:hAnsiTheme="minorBidi"/>
          <w:sz w:val="20"/>
          <w:szCs w:val="20"/>
        </w:rPr>
        <w:t>J</w:t>
      </w:r>
      <w:r w:rsidR="00BC2277">
        <w:rPr>
          <w:rFonts w:asciiTheme="minorBidi" w:hAnsiTheme="minorBidi"/>
          <w:sz w:val="20"/>
          <w:szCs w:val="20"/>
        </w:rPr>
        <w:t>une.30.2022</w:t>
      </w:r>
      <w:r w:rsidR="00BC2277">
        <w:rPr>
          <w:rFonts w:asciiTheme="minorBidi" w:hAnsiTheme="minorBidi"/>
          <w:sz w:val="20"/>
          <w:szCs w:val="20"/>
        </w:rPr>
        <w:tab/>
        <w:t xml:space="preserve">Monthly Plan Fee   </w:t>
      </w:r>
      <w:r w:rsidRPr="00840F38">
        <w:rPr>
          <w:rFonts w:asciiTheme="minorBidi" w:hAnsiTheme="minorBidi"/>
          <w:sz w:val="20"/>
          <w:szCs w:val="20"/>
        </w:rPr>
        <w:t>$4.95</w:t>
      </w:r>
      <w:r w:rsidRPr="00840F38">
        <w:rPr>
          <w:rFonts w:asciiTheme="minorBidi" w:hAnsiTheme="minorBidi"/>
          <w:sz w:val="20"/>
          <w:szCs w:val="20"/>
        </w:rPr>
        <w:tab/>
      </w:r>
      <w:r w:rsidRPr="00840F38">
        <w:rPr>
          <w:rFonts w:asciiTheme="minorBidi" w:hAnsiTheme="minorBidi"/>
          <w:sz w:val="20"/>
          <w:szCs w:val="20"/>
        </w:rPr>
        <w:tab/>
      </w:r>
      <w:r w:rsidRPr="00840F38">
        <w:rPr>
          <w:rFonts w:asciiTheme="minorBidi" w:hAnsiTheme="minorBidi"/>
          <w:sz w:val="20"/>
          <w:szCs w:val="20"/>
        </w:rPr>
        <w:tab/>
      </w:r>
      <w:r w:rsidRPr="00840F38">
        <w:rPr>
          <w:rFonts w:asciiTheme="minorBidi" w:hAnsiTheme="minorBidi"/>
          <w:sz w:val="20"/>
          <w:szCs w:val="20"/>
        </w:rPr>
        <w:tab/>
        <w:t>$</w:t>
      </w:r>
      <w:r w:rsidR="00840F38" w:rsidRPr="00840F38">
        <w:rPr>
          <w:rFonts w:asciiTheme="minorBidi" w:hAnsiTheme="minorBidi"/>
          <w:sz w:val="20"/>
          <w:szCs w:val="20"/>
        </w:rPr>
        <w:t>8</w:t>
      </w:r>
      <w:r w:rsidR="003035A5">
        <w:rPr>
          <w:rFonts w:asciiTheme="minorBidi" w:hAnsiTheme="minorBidi"/>
          <w:sz w:val="20"/>
          <w:szCs w:val="20"/>
        </w:rPr>
        <w:t>,</w:t>
      </w:r>
      <w:r w:rsidRPr="00840F38">
        <w:rPr>
          <w:rFonts w:asciiTheme="minorBidi" w:hAnsiTheme="minorBidi"/>
          <w:sz w:val="20"/>
          <w:szCs w:val="20"/>
        </w:rPr>
        <w:t>052.4</w:t>
      </w:r>
      <w:r w:rsidR="00840F38" w:rsidRPr="00840F38">
        <w:rPr>
          <w:rFonts w:asciiTheme="minorBidi" w:hAnsiTheme="minorBidi"/>
          <w:sz w:val="20"/>
          <w:szCs w:val="20"/>
        </w:rPr>
        <w:t>9</w:t>
      </w:r>
      <w:r w:rsidR="003035A5">
        <w:rPr>
          <w:rFonts w:asciiTheme="minorBidi" w:hAnsiTheme="minorBidi"/>
          <w:sz w:val="20"/>
          <w:szCs w:val="20"/>
        </w:rPr>
        <w:tab/>
      </w:r>
      <w:r w:rsidR="003035A5">
        <w:rPr>
          <w:rFonts w:asciiTheme="minorBidi" w:hAnsiTheme="minorBidi"/>
          <w:sz w:val="20"/>
          <w:szCs w:val="20"/>
        </w:rPr>
        <w:tab/>
      </w:r>
      <w:r w:rsidR="003035A5">
        <w:rPr>
          <w:rFonts w:asciiTheme="minorBidi" w:hAnsiTheme="minorBidi"/>
          <w:sz w:val="20"/>
          <w:szCs w:val="20"/>
        </w:rPr>
        <w:tab/>
      </w:r>
    </w:p>
    <w:p w:rsidR="00A91859" w:rsidRDefault="003035A5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July 29 2922 </w:t>
      </w:r>
      <w:r>
        <w:rPr>
          <w:rFonts w:asciiTheme="minorBidi" w:hAnsiTheme="minorBidi"/>
          <w:sz w:val="20"/>
          <w:szCs w:val="20"/>
        </w:rPr>
        <w:tab/>
        <w:t>Check#528</w:t>
      </w:r>
      <w:r>
        <w:rPr>
          <w:rFonts w:asciiTheme="minorBidi" w:hAnsiTheme="minorBidi"/>
          <w:sz w:val="20"/>
          <w:szCs w:val="20"/>
        </w:rPr>
        <w:tab/>
        <w:t xml:space="preserve">     $750.00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0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$7</w:t>
      </w:r>
      <w:r w:rsidR="00A91859">
        <w:rPr>
          <w:rFonts w:asciiTheme="minorBidi" w:hAnsiTheme="minorBidi"/>
          <w:sz w:val="20"/>
          <w:szCs w:val="20"/>
        </w:rPr>
        <w:t>,</w:t>
      </w:r>
      <w:r>
        <w:rPr>
          <w:rFonts w:asciiTheme="minorBidi" w:hAnsiTheme="minorBidi"/>
          <w:sz w:val="20"/>
          <w:szCs w:val="20"/>
        </w:rPr>
        <w:t>302.49</w:t>
      </w:r>
      <w:r w:rsidR="00A91859">
        <w:rPr>
          <w:rFonts w:asciiTheme="minorBidi" w:hAnsiTheme="minorBidi"/>
          <w:sz w:val="20"/>
          <w:szCs w:val="20"/>
        </w:rPr>
        <w:t xml:space="preserve">      George Fletcher (OACET</w:t>
      </w:r>
    </w:p>
    <w:p w:rsidR="00A91859" w:rsidRDefault="00A91859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July 29 2022</w:t>
      </w:r>
      <w:r>
        <w:rPr>
          <w:rFonts w:asciiTheme="minorBidi" w:hAnsiTheme="minorBidi"/>
          <w:sz w:val="20"/>
          <w:szCs w:val="20"/>
        </w:rPr>
        <w:tab/>
        <w:t xml:space="preserve">Monthly Plan Fee   </w:t>
      </w:r>
      <w:r w:rsidR="00BC2277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>$4.95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$7,297.54     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</w:p>
    <w:p w:rsidR="00A91859" w:rsidRDefault="00A91859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Aug 11 2022</w:t>
      </w:r>
      <w:r>
        <w:rPr>
          <w:rFonts w:asciiTheme="minorBidi" w:hAnsiTheme="minorBidi"/>
          <w:sz w:val="20"/>
          <w:szCs w:val="20"/>
        </w:rPr>
        <w:tab/>
        <w:t>Check#52</w:t>
      </w:r>
      <w:r w:rsidR="001A61C1">
        <w:rPr>
          <w:rFonts w:asciiTheme="minorBidi" w:hAnsiTheme="minorBidi"/>
          <w:sz w:val="20"/>
          <w:szCs w:val="20"/>
        </w:rPr>
        <w:t>9</w:t>
      </w:r>
      <w:r>
        <w:rPr>
          <w:rFonts w:asciiTheme="minorBidi" w:hAnsiTheme="minorBidi"/>
          <w:sz w:val="20"/>
          <w:szCs w:val="20"/>
        </w:rPr>
        <w:t xml:space="preserve">              $500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$6,797.54      Christmas Gift Cards</w:t>
      </w:r>
    </w:p>
    <w:p w:rsidR="00BC2277" w:rsidRDefault="00A91859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Aug 11 2022</w:t>
      </w:r>
      <w:r>
        <w:rPr>
          <w:rFonts w:asciiTheme="minorBidi" w:hAnsiTheme="minorBidi"/>
          <w:sz w:val="20"/>
          <w:szCs w:val="20"/>
        </w:rPr>
        <w:tab/>
        <w:t>Check#530</w:t>
      </w:r>
      <w:r>
        <w:rPr>
          <w:rFonts w:asciiTheme="minorBidi" w:hAnsiTheme="minorBidi"/>
          <w:sz w:val="20"/>
          <w:szCs w:val="20"/>
        </w:rPr>
        <w:tab/>
        <w:t xml:space="preserve">      $252.80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 w:rsidR="00BC2277">
        <w:rPr>
          <w:rFonts w:asciiTheme="minorBidi" w:hAnsiTheme="minorBidi"/>
          <w:sz w:val="20"/>
          <w:szCs w:val="20"/>
        </w:rPr>
        <w:t>$6,544.74      Picnic 2022 (Mazin)</w:t>
      </w:r>
    </w:p>
    <w:p w:rsidR="00BC2277" w:rsidRDefault="00BC2277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Aug 22 2022</w:t>
      </w:r>
      <w:r>
        <w:rPr>
          <w:rFonts w:asciiTheme="minorBidi" w:hAnsiTheme="minorBidi"/>
          <w:sz w:val="20"/>
          <w:szCs w:val="20"/>
        </w:rPr>
        <w:tab/>
        <w:t>Check#533</w:t>
      </w:r>
      <w:r>
        <w:rPr>
          <w:rFonts w:asciiTheme="minorBidi" w:hAnsiTheme="minorBidi"/>
          <w:sz w:val="20"/>
          <w:szCs w:val="20"/>
        </w:rPr>
        <w:tab/>
        <w:t xml:space="preserve">      $72.32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$6,472.42      Picnic 2022 (Willie Perez)</w:t>
      </w:r>
    </w:p>
    <w:p w:rsidR="00BC2277" w:rsidRDefault="00BC2277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Aug.26 2022</w:t>
      </w:r>
      <w:r>
        <w:rPr>
          <w:rFonts w:asciiTheme="minorBidi" w:hAnsiTheme="minorBidi"/>
          <w:sz w:val="20"/>
          <w:szCs w:val="20"/>
        </w:rPr>
        <w:tab/>
        <w:t>Check#531</w:t>
      </w:r>
      <w:r>
        <w:rPr>
          <w:rFonts w:asciiTheme="minorBidi" w:hAnsiTheme="minorBidi"/>
          <w:sz w:val="20"/>
          <w:szCs w:val="20"/>
        </w:rPr>
        <w:tab/>
        <w:t xml:space="preserve">      $306.00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$6,166.42      Picnic 2022 (Clive Banton)</w:t>
      </w:r>
    </w:p>
    <w:p w:rsidR="008F7B22" w:rsidRDefault="00B91261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Aug 31 2022</w:t>
      </w:r>
      <w:r>
        <w:rPr>
          <w:rFonts w:asciiTheme="minorBidi" w:hAnsiTheme="minorBidi"/>
          <w:sz w:val="20"/>
          <w:szCs w:val="20"/>
        </w:rPr>
        <w:tab/>
        <w:t>Monthly Plan Fee    $4.95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$6,161.47</w:t>
      </w:r>
      <w:r w:rsidR="008F7B22">
        <w:rPr>
          <w:rFonts w:asciiTheme="minorBidi" w:hAnsiTheme="minorBidi"/>
          <w:sz w:val="20"/>
          <w:szCs w:val="20"/>
        </w:rPr>
        <w:tab/>
      </w:r>
      <w:r w:rsidR="008F7B22">
        <w:rPr>
          <w:rFonts w:asciiTheme="minorBidi" w:hAnsiTheme="minorBidi"/>
          <w:sz w:val="20"/>
          <w:szCs w:val="20"/>
        </w:rPr>
        <w:tab/>
      </w:r>
    </w:p>
    <w:p w:rsidR="008F7B22" w:rsidRDefault="008F7B22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Sep 06 2022</w:t>
      </w:r>
      <w:r>
        <w:rPr>
          <w:rFonts w:asciiTheme="minorBidi" w:hAnsiTheme="minorBidi"/>
          <w:sz w:val="20"/>
          <w:szCs w:val="20"/>
        </w:rPr>
        <w:tab/>
        <w:t>Check#534</w:t>
      </w:r>
      <w:r>
        <w:rPr>
          <w:rFonts w:asciiTheme="minorBidi" w:hAnsiTheme="minorBidi"/>
          <w:sz w:val="20"/>
          <w:szCs w:val="20"/>
        </w:rPr>
        <w:tab/>
        <w:t xml:space="preserve">      $22.85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$6,138.59       Stamps (Len Canziuz)</w:t>
      </w:r>
    </w:p>
    <w:p w:rsidR="008F7B22" w:rsidRDefault="008F7B22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Sep 08 2022</w:t>
      </w:r>
      <w:r>
        <w:rPr>
          <w:rFonts w:asciiTheme="minorBidi" w:hAnsiTheme="minorBidi"/>
          <w:sz w:val="20"/>
          <w:szCs w:val="20"/>
        </w:rPr>
        <w:tab/>
        <w:t xml:space="preserve">Check#535  </w:t>
      </w:r>
      <w:r>
        <w:rPr>
          <w:rFonts w:asciiTheme="minorBidi" w:hAnsiTheme="minorBidi"/>
          <w:sz w:val="20"/>
          <w:szCs w:val="20"/>
        </w:rPr>
        <w:tab/>
        <w:t xml:space="preserve">      $89.76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$6,04</w:t>
      </w:r>
      <w:r w:rsidR="00452495">
        <w:rPr>
          <w:rFonts w:asciiTheme="minorBidi" w:hAnsiTheme="minorBidi"/>
          <w:sz w:val="20"/>
          <w:szCs w:val="20"/>
        </w:rPr>
        <w:t>8</w:t>
      </w:r>
      <w:r>
        <w:rPr>
          <w:rFonts w:asciiTheme="minorBidi" w:hAnsiTheme="minorBidi"/>
          <w:sz w:val="20"/>
          <w:szCs w:val="20"/>
        </w:rPr>
        <w:t>.8</w:t>
      </w:r>
      <w:r w:rsidR="00452495">
        <w:rPr>
          <w:rFonts w:asciiTheme="minorBidi" w:hAnsiTheme="minorBidi"/>
          <w:sz w:val="20"/>
          <w:szCs w:val="20"/>
        </w:rPr>
        <w:t>3</w:t>
      </w:r>
      <w:r>
        <w:rPr>
          <w:rFonts w:asciiTheme="minorBidi" w:hAnsiTheme="minorBidi"/>
          <w:sz w:val="20"/>
          <w:szCs w:val="20"/>
        </w:rPr>
        <w:tab/>
      </w:r>
    </w:p>
    <w:p w:rsidR="00452495" w:rsidRDefault="008F7B22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Sep 29 2022</w:t>
      </w:r>
      <w:r>
        <w:rPr>
          <w:rFonts w:asciiTheme="minorBidi" w:hAnsiTheme="minorBidi"/>
          <w:sz w:val="20"/>
          <w:szCs w:val="20"/>
        </w:rPr>
        <w:tab/>
        <w:t xml:space="preserve">Monthly Plan Fee    </w:t>
      </w:r>
      <w:r w:rsidR="00452495">
        <w:rPr>
          <w:rFonts w:asciiTheme="minorBidi" w:hAnsiTheme="minorBidi"/>
          <w:sz w:val="20"/>
          <w:szCs w:val="20"/>
        </w:rPr>
        <w:t>$</w:t>
      </w:r>
      <w:r>
        <w:rPr>
          <w:rFonts w:asciiTheme="minorBidi" w:hAnsiTheme="minorBidi"/>
          <w:sz w:val="20"/>
          <w:szCs w:val="20"/>
        </w:rPr>
        <w:t>4.95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 w:rsidR="00452495">
        <w:rPr>
          <w:rFonts w:asciiTheme="minorBidi" w:hAnsiTheme="minorBidi"/>
          <w:sz w:val="20"/>
          <w:szCs w:val="20"/>
        </w:rPr>
        <w:t>$6,043.88</w:t>
      </w:r>
      <w:r w:rsidR="00452495">
        <w:rPr>
          <w:rFonts w:asciiTheme="minorBidi" w:hAnsiTheme="minorBidi"/>
          <w:sz w:val="20"/>
          <w:szCs w:val="20"/>
        </w:rPr>
        <w:tab/>
      </w:r>
    </w:p>
    <w:p w:rsidR="00452495" w:rsidRDefault="00452495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Oct 31 2022</w:t>
      </w:r>
      <w:r w:rsidR="008F7B22">
        <w:rPr>
          <w:rFonts w:asciiTheme="minorBidi" w:hAnsiTheme="minorBidi"/>
          <w:sz w:val="20"/>
          <w:szCs w:val="20"/>
        </w:rPr>
        <w:tab/>
        <w:t xml:space="preserve"> </w:t>
      </w:r>
      <w:r>
        <w:rPr>
          <w:rFonts w:asciiTheme="minorBidi" w:hAnsiTheme="minorBidi"/>
          <w:sz w:val="20"/>
          <w:szCs w:val="20"/>
        </w:rPr>
        <w:t>Monthly Plan Fee   $4.95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$6,038.93</w:t>
      </w:r>
      <w:r>
        <w:rPr>
          <w:rFonts w:asciiTheme="minorBidi" w:hAnsiTheme="minorBidi"/>
          <w:sz w:val="20"/>
          <w:szCs w:val="20"/>
        </w:rPr>
        <w:tab/>
      </w:r>
    </w:p>
    <w:p w:rsidR="00452495" w:rsidRDefault="00452495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Nov.30 2022</w:t>
      </w:r>
      <w:r>
        <w:rPr>
          <w:rFonts w:asciiTheme="minorBidi" w:hAnsiTheme="minorBidi"/>
          <w:sz w:val="20"/>
          <w:szCs w:val="20"/>
        </w:rPr>
        <w:tab/>
        <w:t xml:space="preserve"> Monthly Plan Fee   $4.95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0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$6,033.98</w:t>
      </w:r>
    </w:p>
    <w:p w:rsidR="00452495" w:rsidRDefault="00F12D2E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Picnic 2022 Jose &amp; Dep</w:t>
      </w:r>
    </w:p>
    <w:p w:rsidR="008F7B22" w:rsidRDefault="00452495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Dec 19 2022</w:t>
      </w:r>
      <w:r>
        <w:rPr>
          <w:rFonts w:asciiTheme="minorBidi" w:hAnsiTheme="minorBidi"/>
          <w:sz w:val="20"/>
          <w:szCs w:val="20"/>
        </w:rPr>
        <w:tab/>
        <w:t xml:space="preserve"> Check#532</w:t>
      </w:r>
      <w:r>
        <w:rPr>
          <w:rFonts w:asciiTheme="minorBidi" w:hAnsiTheme="minorBidi"/>
          <w:sz w:val="20"/>
          <w:szCs w:val="20"/>
        </w:rPr>
        <w:tab/>
        <w:t xml:space="preserve">       $108.28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$30.09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 w:rsidR="00F12D2E">
        <w:rPr>
          <w:rFonts w:asciiTheme="minorBidi" w:hAnsiTheme="minorBidi"/>
          <w:sz w:val="20"/>
          <w:szCs w:val="20"/>
        </w:rPr>
        <w:t>$5,925.70</w:t>
      </w:r>
      <w:r>
        <w:rPr>
          <w:rFonts w:asciiTheme="minorBidi" w:hAnsiTheme="minorBidi"/>
          <w:sz w:val="20"/>
          <w:szCs w:val="20"/>
        </w:rPr>
        <w:t xml:space="preserve"> </w:t>
      </w:r>
      <w:r w:rsidR="008F7B22">
        <w:rPr>
          <w:rFonts w:asciiTheme="minorBidi" w:hAnsiTheme="minorBidi"/>
          <w:sz w:val="20"/>
          <w:szCs w:val="20"/>
        </w:rPr>
        <w:t xml:space="preserve"> </w:t>
      </w:r>
      <w:r w:rsidR="00F12D2E">
        <w:rPr>
          <w:rFonts w:asciiTheme="minorBidi" w:hAnsiTheme="minorBidi"/>
          <w:sz w:val="20"/>
          <w:szCs w:val="20"/>
        </w:rPr>
        <w:tab/>
        <w:t xml:space="preserve">of $530.09 From </w:t>
      </w:r>
    </w:p>
    <w:p w:rsidR="00F12D2E" w:rsidRDefault="00F12D2E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Toronto Central</w:t>
      </w:r>
    </w:p>
    <w:p w:rsidR="00F12D2E" w:rsidRDefault="009A415C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Dec.28.2022</w:t>
      </w:r>
      <w:r>
        <w:rPr>
          <w:rFonts w:asciiTheme="minorBidi" w:hAnsiTheme="minorBidi"/>
          <w:sz w:val="20"/>
          <w:szCs w:val="20"/>
        </w:rPr>
        <w:tab/>
        <w:t xml:space="preserve">  Check#537</w:t>
      </w:r>
      <w:r>
        <w:rPr>
          <w:rFonts w:asciiTheme="minorBidi" w:hAnsiTheme="minorBidi"/>
          <w:sz w:val="20"/>
          <w:szCs w:val="20"/>
        </w:rPr>
        <w:tab/>
        <w:t xml:space="preserve">        $626.07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$5,829.72</w:t>
      </w:r>
      <w:r>
        <w:rPr>
          <w:rFonts w:asciiTheme="minorBidi" w:hAnsiTheme="minorBidi"/>
          <w:sz w:val="20"/>
          <w:szCs w:val="20"/>
        </w:rPr>
        <w:tab/>
        <w:t>Christmas Dinner (Jose)</w:t>
      </w:r>
    </w:p>
    <w:p w:rsidR="009A415C" w:rsidRDefault="009A415C" w:rsidP="00A91859">
      <w:pPr>
        <w:pStyle w:val="ListParagraph"/>
        <w:tabs>
          <w:tab w:val="left" w:pos="180"/>
        </w:tabs>
        <w:ind w:left="18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Dec 30 2022</w:t>
      </w:r>
      <w:r>
        <w:rPr>
          <w:rFonts w:asciiTheme="minorBidi" w:hAnsiTheme="minorBidi"/>
          <w:sz w:val="20"/>
          <w:szCs w:val="20"/>
        </w:rPr>
        <w:tab/>
        <w:t xml:space="preserve">  Monthly Plan Fee    $4.95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$</w:t>
      </w:r>
      <w:r w:rsidR="001A57E2">
        <w:rPr>
          <w:rFonts w:asciiTheme="minorBidi" w:hAnsiTheme="minorBidi"/>
          <w:sz w:val="20"/>
          <w:szCs w:val="20"/>
        </w:rPr>
        <w:t>5,824.77</w:t>
      </w:r>
      <w:r w:rsidR="001A57E2">
        <w:rPr>
          <w:rFonts w:asciiTheme="minorBidi" w:hAnsiTheme="minorBidi"/>
          <w:sz w:val="20"/>
          <w:szCs w:val="20"/>
        </w:rPr>
        <w:tab/>
        <w:t>Year End Balance 2022</w:t>
      </w:r>
    </w:p>
    <w:p w:rsidR="009A0D13" w:rsidRPr="00840F38" w:rsidRDefault="009A0D13" w:rsidP="006249D7">
      <w:pPr>
        <w:rPr>
          <w:rFonts w:asciiTheme="minorBidi" w:hAnsiTheme="minorBidi"/>
        </w:rPr>
      </w:pPr>
    </w:p>
    <w:p w:rsidR="00C16DF1" w:rsidRPr="005D378A" w:rsidRDefault="008C6722" w:rsidP="00C16DF1">
      <w:pPr>
        <w:pStyle w:val="IntenseQuote"/>
        <w:rPr>
          <w:rFonts w:asciiTheme="minorBidi" w:hAnsiTheme="minorBidi"/>
        </w:rPr>
      </w:pPr>
      <w:r w:rsidRPr="005D378A">
        <w:rPr>
          <w:rFonts w:asciiTheme="minorBidi" w:hAnsiTheme="minorBidi"/>
        </w:rPr>
        <w:t>6. Planning for social networking and events for OACETT's Toronto East Chapter</w:t>
      </w:r>
    </w:p>
    <w:p w:rsidR="00EB5175" w:rsidRPr="005D378A" w:rsidRDefault="00EB5175" w:rsidP="00AB1DB7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Proposal to bring chapter's members to a night socia</w:t>
      </w:r>
      <w:r w:rsidR="00326713">
        <w:rPr>
          <w:rFonts w:asciiTheme="minorBidi" w:hAnsiTheme="minorBidi"/>
        </w:rPr>
        <w:t>l gathering in Scarborough Civic</w:t>
      </w:r>
      <w:r w:rsidRPr="005D378A">
        <w:rPr>
          <w:rFonts w:asciiTheme="minorBidi" w:hAnsiTheme="minorBidi"/>
        </w:rPr>
        <w:t xml:space="preserve"> Centre in the community room</w:t>
      </w:r>
      <w:r w:rsidR="00326713">
        <w:rPr>
          <w:rFonts w:asciiTheme="minorBidi" w:hAnsiTheme="minorBidi"/>
        </w:rPr>
        <w:t xml:space="preserve"> in order to provide an opportunity for</w:t>
      </w:r>
      <w:r w:rsidR="00387256" w:rsidRPr="005D378A">
        <w:rPr>
          <w:rFonts w:asciiTheme="minorBidi" w:hAnsiTheme="minorBidi"/>
        </w:rPr>
        <w:t xml:space="preserve"> the </w:t>
      </w:r>
      <w:r w:rsidR="00387256" w:rsidRPr="0017397D">
        <w:rPr>
          <w:rFonts w:asciiTheme="minorBidi" w:hAnsiTheme="minorBidi"/>
          <w:effect w:val="antsRed"/>
        </w:rPr>
        <w:t>new</w:t>
      </w:r>
      <w:r w:rsidR="00387256" w:rsidRPr="0017397D">
        <w:rPr>
          <w:rFonts w:asciiTheme="minorBidi" w:hAnsiTheme="minorBidi"/>
        </w:rPr>
        <w:t xml:space="preserve"> </w:t>
      </w:r>
      <w:r w:rsidR="00387256" w:rsidRPr="005D378A">
        <w:rPr>
          <w:rFonts w:asciiTheme="minorBidi" w:hAnsiTheme="minorBidi"/>
        </w:rPr>
        <w:t>members in the chapter to network together</w:t>
      </w:r>
    </w:p>
    <w:p w:rsidR="00387256" w:rsidRPr="005D378A" w:rsidRDefault="00387256" w:rsidP="00426BBF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The meeting would include </w:t>
      </w:r>
      <w:r w:rsidR="00426BBF" w:rsidRPr="005D378A">
        <w:rPr>
          <w:rFonts w:asciiTheme="minorBidi" w:hAnsiTheme="minorBidi"/>
        </w:rPr>
        <w:t>short</w:t>
      </w:r>
      <w:r w:rsidRPr="005D378A">
        <w:rPr>
          <w:rFonts w:asciiTheme="minorBidi" w:hAnsiTheme="minorBidi"/>
        </w:rPr>
        <w:t xml:space="preserve"> </w:t>
      </w:r>
      <w:r w:rsidR="00426BBF" w:rsidRPr="005D378A">
        <w:rPr>
          <w:rFonts w:asciiTheme="minorBidi" w:hAnsiTheme="minorBidi"/>
        </w:rPr>
        <w:t xml:space="preserve">power point </w:t>
      </w:r>
      <w:r w:rsidRPr="005D378A">
        <w:rPr>
          <w:rFonts w:asciiTheme="minorBidi" w:hAnsiTheme="minorBidi"/>
        </w:rPr>
        <w:t xml:space="preserve">presentation </w:t>
      </w:r>
      <w:r w:rsidR="00426BBF" w:rsidRPr="005D378A">
        <w:rPr>
          <w:rFonts w:asciiTheme="minorBidi" w:hAnsiTheme="minorBidi"/>
        </w:rPr>
        <w:t xml:space="preserve">from members </w:t>
      </w:r>
      <w:r w:rsidRPr="005D378A">
        <w:rPr>
          <w:rFonts w:asciiTheme="minorBidi" w:hAnsiTheme="minorBidi"/>
        </w:rPr>
        <w:t xml:space="preserve">about </w:t>
      </w:r>
      <w:r w:rsidR="00426BBF" w:rsidRPr="0017397D">
        <w:rPr>
          <w:rFonts w:asciiTheme="minorBidi" w:hAnsiTheme="minorBidi"/>
          <w:effect w:val="antsRed"/>
        </w:rPr>
        <w:t>their</w:t>
      </w:r>
      <w:r w:rsidR="00426BBF" w:rsidRPr="0017397D">
        <w:rPr>
          <w:rFonts w:asciiTheme="minorBidi" w:hAnsiTheme="minorBidi"/>
        </w:rPr>
        <w:t xml:space="preserve"> </w:t>
      </w:r>
      <w:r w:rsidRPr="005D378A">
        <w:rPr>
          <w:rFonts w:asciiTheme="minorBidi" w:hAnsiTheme="minorBidi"/>
        </w:rPr>
        <w:t>real</w:t>
      </w:r>
      <w:r w:rsidR="00426BBF" w:rsidRPr="005D378A">
        <w:rPr>
          <w:rFonts w:asciiTheme="minorBidi" w:hAnsiTheme="minorBidi"/>
        </w:rPr>
        <w:t xml:space="preserve"> engineering </w:t>
      </w:r>
      <w:r w:rsidR="00326713">
        <w:rPr>
          <w:rFonts w:asciiTheme="minorBidi" w:hAnsiTheme="minorBidi"/>
        </w:rPr>
        <w:t xml:space="preserve"> experience </w:t>
      </w:r>
    </w:p>
    <w:p w:rsidR="00426BBF" w:rsidRPr="005D378A" w:rsidRDefault="00426BBF" w:rsidP="00426BBF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 xml:space="preserve">The event will include </w:t>
      </w:r>
      <w:r w:rsidR="00395A59" w:rsidRPr="005D378A">
        <w:rPr>
          <w:rFonts w:asciiTheme="minorBidi" w:hAnsiTheme="minorBidi"/>
        </w:rPr>
        <w:t xml:space="preserve">meet and greet part including exchanging </w:t>
      </w:r>
      <w:r w:rsidRPr="005D378A">
        <w:rPr>
          <w:rFonts w:asciiTheme="minorBidi" w:hAnsiTheme="minorBidi"/>
        </w:rPr>
        <w:t xml:space="preserve">business cards, and OACETT's cards  </w:t>
      </w:r>
    </w:p>
    <w:p w:rsidR="00426BBF" w:rsidRPr="005D378A" w:rsidRDefault="00426BBF" w:rsidP="00426BBF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lastRenderedPageBreak/>
        <w:t xml:space="preserve">In the event we will network with </w:t>
      </w:r>
      <w:r w:rsidRPr="0017397D">
        <w:rPr>
          <w:rFonts w:asciiTheme="minorBidi" w:hAnsiTheme="minorBidi"/>
          <w:effect w:val="antsRed"/>
        </w:rPr>
        <w:t>new</w:t>
      </w:r>
      <w:r w:rsidRPr="0017397D">
        <w:rPr>
          <w:rFonts w:asciiTheme="minorBidi" w:hAnsiTheme="minorBidi"/>
        </w:rPr>
        <w:t xml:space="preserve"> </w:t>
      </w:r>
      <w:r w:rsidRPr="005D378A">
        <w:rPr>
          <w:rFonts w:asciiTheme="minorBidi" w:hAnsiTheme="minorBidi"/>
        </w:rPr>
        <w:t xml:space="preserve">members to explore </w:t>
      </w:r>
      <w:r w:rsidRPr="0017397D">
        <w:rPr>
          <w:rFonts w:asciiTheme="minorBidi" w:hAnsiTheme="minorBidi"/>
          <w:effect w:val="antsRed"/>
        </w:rPr>
        <w:t>their</w:t>
      </w:r>
      <w:r w:rsidRPr="0017397D">
        <w:rPr>
          <w:rFonts w:asciiTheme="minorBidi" w:hAnsiTheme="minorBidi"/>
        </w:rPr>
        <w:t xml:space="preserve"> </w:t>
      </w:r>
      <w:r w:rsidRPr="005D378A">
        <w:rPr>
          <w:rFonts w:asciiTheme="minorBidi" w:hAnsiTheme="minorBidi"/>
        </w:rPr>
        <w:t xml:space="preserve">qualifications and give them tips and information about the </w:t>
      </w:r>
      <w:r w:rsidRPr="0017397D">
        <w:rPr>
          <w:rFonts w:asciiTheme="minorBidi" w:hAnsiTheme="minorBidi"/>
          <w:effect w:val="antsRed"/>
        </w:rPr>
        <w:t>current</w:t>
      </w:r>
      <w:r w:rsidRPr="0017397D">
        <w:rPr>
          <w:rFonts w:asciiTheme="minorBidi" w:hAnsiTheme="minorBidi"/>
        </w:rPr>
        <w:t xml:space="preserve"> </w:t>
      </w:r>
      <w:r w:rsidRPr="005D378A">
        <w:rPr>
          <w:rFonts w:asciiTheme="minorBidi" w:hAnsiTheme="minorBidi"/>
        </w:rPr>
        <w:t>engineering market trend</w:t>
      </w:r>
    </w:p>
    <w:p w:rsidR="00426BBF" w:rsidRPr="005D378A" w:rsidRDefault="00A07AB3" w:rsidP="00A07AB3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The social event may be held as well in community Centre or other facility like, Agincourt Community Centre, Centennial College, Albert Campbell Library, Malvern Community Recreational  Centre, Ellesmere Community Centre</w:t>
      </w:r>
    </w:p>
    <w:p w:rsidR="0009603A" w:rsidRPr="004047A2" w:rsidRDefault="005E3705" w:rsidP="004047A2">
      <w:pPr>
        <w:pStyle w:val="ListParagraph"/>
        <w:numPr>
          <w:ilvl w:val="0"/>
          <w:numId w:val="26"/>
        </w:numPr>
        <w:rPr>
          <w:rFonts w:asciiTheme="minorBidi" w:hAnsiTheme="minorBidi"/>
        </w:rPr>
      </w:pPr>
      <w:r w:rsidRPr="005D378A">
        <w:rPr>
          <w:rFonts w:asciiTheme="minorBidi" w:hAnsiTheme="minorBidi"/>
        </w:rPr>
        <w:t>The meeting can include light games like Ping Pong</w:t>
      </w:r>
    </w:p>
    <w:p w:rsidR="002D3FEE" w:rsidRPr="005D378A" w:rsidRDefault="002D3FEE" w:rsidP="00C64290">
      <w:pPr>
        <w:pStyle w:val="IntenseQuote"/>
        <w:rPr>
          <w:rFonts w:asciiTheme="minorBidi" w:hAnsiTheme="minorBidi"/>
          <w:color w:val="0070C0"/>
        </w:rPr>
      </w:pPr>
      <w:r w:rsidRPr="005D378A">
        <w:rPr>
          <w:rFonts w:asciiTheme="minorBidi" w:hAnsiTheme="minorBidi"/>
          <w:color w:val="0070C0"/>
        </w:rPr>
        <w:t>Closing:</w:t>
      </w:r>
    </w:p>
    <w:p w:rsidR="00851857" w:rsidRPr="005D378A" w:rsidRDefault="00BC5DD1" w:rsidP="0009603A">
      <w:pPr>
        <w:ind w:left="540"/>
        <w:rPr>
          <w:rFonts w:asciiTheme="minorBidi" w:hAnsiTheme="minorBidi"/>
        </w:rPr>
      </w:pPr>
      <w:r w:rsidRPr="005D378A">
        <w:rPr>
          <w:rFonts w:asciiTheme="minorBidi" w:hAnsiTheme="minorBidi"/>
        </w:rPr>
        <w:t>Pasha</w:t>
      </w:r>
      <w:r w:rsidR="00326713">
        <w:rPr>
          <w:rFonts w:asciiTheme="minorBidi" w:hAnsiTheme="minorBidi"/>
        </w:rPr>
        <w:t xml:space="preserve"> mohammed the chair</w:t>
      </w:r>
      <w:r w:rsidRPr="005D378A">
        <w:rPr>
          <w:rFonts w:asciiTheme="minorBidi" w:hAnsiTheme="minorBidi"/>
        </w:rPr>
        <w:t xml:space="preserve"> </w:t>
      </w:r>
      <w:r w:rsidR="00066243" w:rsidRPr="005D378A">
        <w:rPr>
          <w:rFonts w:asciiTheme="minorBidi" w:hAnsiTheme="minorBidi"/>
        </w:rPr>
        <w:t>adjourned</w:t>
      </w:r>
      <w:r w:rsidR="00DE1368" w:rsidRPr="005D378A">
        <w:rPr>
          <w:rFonts w:asciiTheme="minorBidi" w:hAnsiTheme="minorBidi"/>
        </w:rPr>
        <w:t xml:space="preserve"> </w:t>
      </w:r>
      <w:r w:rsidRPr="005D378A">
        <w:rPr>
          <w:rFonts w:asciiTheme="minorBidi" w:hAnsiTheme="minorBidi"/>
        </w:rPr>
        <w:t xml:space="preserve">the </w:t>
      </w:r>
      <w:r w:rsidR="00445299" w:rsidRPr="005D378A">
        <w:rPr>
          <w:rFonts w:asciiTheme="minorBidi" w:hAnsiTheme="minorBidi"/>
        </w:rPr>
        <w:t>end of the meeting</w:t>
      </w:r>
      <w:r w:rsidR="0003553D" w:rsidRPr="005D378A">
        <w:rPr>
          <w:rFonts w:asciiTheme="minorBidi" w:hAnsiTheme="minorBidi"/>
        </w:rPr>
        <w:t>, and thanked everyone for attending</w:t>
      </w:r>
    </w:p>
    <w:sectPr w:rsidR="00851857" w:rsidRPr="005D378A" w:rsidSect="00463241">
      <w:footerReference w:type="default" r:id="rId9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A8" w:rsidRDefault="00852FA8" w:rsidP="000D4D86">
      <w:r>
        <w:separator/>
      </w:r>
    </w:p>
  </w:endnote>
  <w:endnote w:type="continuationSeparator" w:id="0">
    <w:p w:rsidR="00852FA8" w:rsidRDefault="00852FA8" w:rsidP="000D4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198954"/>
      <w:docPartObj>
        <w:docPartGallery w:val="Page Numbers (Bottom of Page)"/>
        <w:docPartUnique/>
      </w:docPartObj>
    </w:sdtPr>
    <w:sdtContent>
      <w:p w:rsidR="002302D1" w:rsidRDefault="00F41C28">
        <w:pPr>
          <w:pStyle w:val="Footer"/>
          <w:jc w:val="center"/>
        </w:pPr>
        <w:r>
          <w:rPr>
            <w:noProof/>
          </w:rPr>
          <w:fldChar w:fldCharType="begin"/>
        </w:r>
        <w:r w:rsidR="002302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39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02D1" w:rsidRDefault="002302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A8" w:rsidRDefault="00852FA8" w:rsidP="000D4D86">
      <w:r>
        <w:separator/>
      </w:r>
    </w:p>
  </w:footnote>
  <w:footnote w:type="continuationSeparator" w:id="0">
    <w:p w:rsidR="00852FA8" w:rsidRDefault="00852FA8" w:rsidP="000D4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E0B"/>
    <w:multiLevelType w:val="hybridMultilevel"/>
    <w:tmpl w:val="8F3C7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C43F5"/>
    <w:multiLevelType w:val="hybridMultilevel"/>
    <w:tmpl w:val="93FA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544D"/>
    <w:multiLevelType w:val="hybridMultilevel"/>
    <w:tmpl w:val="A70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E5F61"/>
    <w:multiLevelType w:val="hybridMultilevel"/>
    <w:tmpl w:val="9C3EA5AC"/>
    <w:lvl w:ilvl="0" w:tplc="D3F4D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D32B2"/>
    <w:multiLevelType w:val="hybridMultilevel"/>
    <w:tmpl w:val="348E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A6DDD"/>
    <w:multiLevelType w:val="hybridMultilevel"/>
    <w:tmpl w:val="0AFA531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C3B35ED"/>
    <w:multiLevelType w:val="hybridMultilevel"/>
    <w:tmpl w:val="7E947C92"/>
    <w:lvl w:ilvl="0" w:tplc="5A5A8C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57837"/>
    <w:multiLevelType w:val="hybridMultilevel"/>
    <w:tmpl w:val="4CCA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E67B8"/>
    <w:multiLevelType w:val="hybridMultilevel"/>
    <w:tmpl w:val="B182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B1FC6"/>
    <w:multiLevelType w:val="hybridMultilevel"/>
    <w:tmpl w:val="B12A47C4"/>
    <w:lvl w:ilvl="0" w:tplc="7A7EBA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9F6742"/>
    <w:multiLevelType w:val="hybridMultilevel"/>
    <w:tmpl w:val="3A2E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A33A0"/>
    <w:multiLevelType w:val="hybridMultilevel"/>
    <w:tmpl w:val="6776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07530"/>
    <w:multiLevelType w:val="hybridMultilevel"/>
    <w:tmpl w:val="D9C64048"/>
    <w:lvl w:ilvl="0" w:tplc="7BF01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F600D"/>
    <w:multiLevelType w:val="hybridMultilevel"/>
    <w:tmpl w:val="33E44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EE7156"/>
    <w:multiLevelType w:val="hybridMultilevel"/>
    <w:tmpl w:val="9930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10B38"/>
    <w:multiLevelType w:val="hybridMultilevel"/>
    <w:tmpl w:val="1F26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E446B"/>
    <w:multiLevelType w:val="hybridMultilevel"/>
    <w:tmpl w:val="224044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C11FE"/>
    <w:multiLevelType w:val="hybridMultilevel"/>
    <w:tmpl w:val="A3B6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73F1E"/>
    <w:multiLevelType w:val="hybridMultilevel"/>
    <w:tmpl w:val="6AE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23681"/>
    <w:multiLevelType w:val="hybridMultilevel"/>
    <w:tmpl w:val="52DE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C5DDE"/>
    <w:multiLevelType w:val="hybridMultilevel"/>
    <w:tmpl w:val="7F9AD4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7540999"/>
    <w:multiLevelType w:val="hybridMultilevel"/>
    <w:tmpl w:val="A98E5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252210"/>
    <w:multiLevelType w:val="hybridMultilevel"/>
    <w:tmpl w:val="12A6A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5C7F4A"/>
    <w:multiLevelType w:val="hybridMultilevel"/>
    <w:tmpl w:val="3FD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D7510"/>
    <w:multiLevelType w:val="hybridMultilevel"/>
    <w:tmpl w:val="67627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D773EAF"/>
    <w:multiLevelType w:val="hybridMultilevel"/>
    <w:tmpl w:val="DAD6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D100C"/>
    <w:multiLevelType w:val="hybridMultilevel"/>
    <w:tmpl w:val="8C44A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10BF2"/>
    <w:multiLevelType w:val="hybridMultilevel"/>
    <w:tmpl w:val="DE1C5E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70065A67"/>
    <w:multiLevelType w:val="hybridMultilevel"/>
    <w:tmpl w:val="E872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A24FB"/>
    <w:multiLevelType w:val="hybridMultilevel"/>
    <w:tmpl w:val="F3CA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10986"/>
    <w:multiLevelType w:val="hybridMultilevel"/>
    <w:tmpl w:val="11821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4E01EB"/>
    <w:multiLevelType w:val="hybridMultilevel"/>
    <w:tmpl w:val="1EBA2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F83820"/>
    <w:multiLevelType w:val="hybridMultilevel"/>
    <w:tmpl w:val="787A8372"/>
    <w:lvl w:ilvl="0" w:tplc="D3F4D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C1187B"/>
    <w:multiLevelType w:val="hybridMultilevel"/>
    <w:tmpl w:val="B3F65CC4"/>
    <w:lvl w:ilvl="0" w:tplc="D3F4DFA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7C4A047F"/>
    <w:multiLevelType w:val="hybridMultilevel"/>
    <w:tmpl w:val="36F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36967"/>
    <w:multiLevelType w:val="hybridMultilevel"/>
    <w:tmpl w:val="B086B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9622A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Theme="minorHAnsi" w:eastAsiaTheme="minorHAnsi" w:hAnsiTheme="minorHAnsi" w:cs="Arial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>
    <w:nsid w:val="7F483121"/>
    <w:multiLevelType w:val="hybridMultilevel"/>
    <w:tmpl w:val="F442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736D9"/>
    <w:multiLevelType w:val="hybridMultilevel"/>
    <w:tmpl w:val="A782C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6"/>
  </w:num>
  <w:num w:numId="4">
    <w:abstractNumId w:val="21"/>
  </w:num>
  <w:num w:numId="5">
    <w:abstractNumId w:val="11"/>
  </w:num>
  <w:num w:numId="6">
    <w:abstractNumId w:val="14"/>
  </w:num>
  <w:num w:numId="7">
    <w:abstractNumId w:val="1"/>
  </w:num>
  <w:num w:numId="8">
    <w:abstractNumId w:val="8"/>
  </w:num>
  <w:num w:numId="9">
    <w:abstractNumId w:val="29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24"/>
  </w:num>
  <w:num w:numId="16">
    <w:abstractNumId w:val="2"/>
  </w:num>
  <w:num w:numId="17">
    <w:abstractNumId w:val="20"/>
  </w:num>
  <w:num w:numId="18">
    <w:abstractNumId w:val="25"/>
  </w:num>
  <w:num w:numId="19">
    <w:abstractNumId w:val="12"/>
  </w:num>
  <w:num w:numId="20">
    <w:abstractNumId w:val="7"/>
  </w:num>
  <w:num w:numId="21">
    <w:abstractNumId w:val="31"/>
  </w:num>
  <w:num w:numId="22">
    <w:abstractNumId w:val="23"/>
  </w:num>
  <w:num w:numId="23">
    <w:abstractNumId w:val="4"/>
  </w:num>
  <w:num w:numId="24">
    <w:abstractNumId w:val="0"/>
  </w:num>
  <w:num w:numId="25">
    <w:abstractNumId w:val="37"/>
  </w:num>
  <w:num w:numId="26">
    <w:abstractNumId w:val="28"/>
  </w:num>
  <w:num w:numId="27">
    <w:abstractNumId w:val="32"/>
  </w:num>
  <w:num w:numId="28">
    <w:abstractNumId w:val="13"/>
  </w:num>
  <w:num w:numId="29">
    <w:abstractNumId w:val="36"/>
  </w:num>
  <w:num w:numId="30">
    <w:abstractNumId w:val="15"/>
  </w:num>
  <w:num w:numId="31">
    <w:abstractNumId w:val="18"/>
  </w:num>
  <w:num w:numId="32">
    <w:abstractNumId w:val="27"/>
  </w:num>
  <w:num w:numId="33">
    <w:abstractNumId w:val="33"/>
  </w:num>
  <w:num w:numId="34">
    <w:abstractNumId w:val="10"/>
  </w:num>
  <w:num w:numId="35">
    <w:abstractNumId w:val="19"/>
  </w:num>
  <w:num w:numId="36">
    <w:abstractNumId w:val="5"/>
  </w:num>
  <w:num w:numId="37">
    <w:abstractNumId w:val="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A4"/>
    <w:rsid w:val="000004AA"/>
    <w:rsid w:val="000038A4"/>
    <w:rsid w:val="0000720C"/>
    <w:rsid w:val="000118F8"/>
    <w:rsid w:val="00012065"/>
    <w:rsid w:val="00013CAE"/>
    <w:rsid w:val="00017210"/>
    <w:rsid w:val="00020DD9"/>
    <w:rsid w:val="00022B39"/>
    <w:rsid w:val="00026522"/>
    <w:rsid w:val="00031ABD"/>
    <w:rsid w:val="0003296F"/>
    <w:rsid w:val="00032BDE"/>
    <w:rsid w:val="0003553D"/>
    <w:rsid w:val="000363F6"/>
    <w:rsid w:val="0004264F"/>
    <w:rsid w:val="0004494E"/>
    <w:rsid w:val="00046FC9"/>
    <w:rsid w:val="00053AF9"/>
    <w:rsid w:val="00053B22"/>
    <w:rsid w:val="00056B23"/>
    <w:rsid w:val="000619FB"/>
    <w:rsid w:val="000620F6"/>
    <w:rsid w:val="0006386D"/>
    <w:rsid w:val="00064847"/>
    <w:rsid w:val="00066243"/>
    <w:rsid w:val="00066CD9"/>
    <w:rsid w:val="0008158D"/>
    <w:rsid w:val="000833F9"/>
    <w:rsid w:val="000861DF"/>
    <w:rsid w:val="0008750F"/>
    <w:rsid w:val="0009443C"/>
    <w:rsid w:val="0009603A"/>
    <w:rsid w:val="000A405C"/>
    <w:rsid w:val="000A6B11"/>
    <w:rsid w:val="000B4E84"/>
    <w:rsid w:val="000C2CB7"/>
    <w:rsid w:val="000C3089"/>
    <w:rsid w:val="000C32A7"/>
    <w:rsid w:val="000D0EC2"/>
    <w:rsid w:val="000D4D86"/>
    <w:rsid w:val="000D5094"/>
    <w:rsid w:val="000E073A"/>
    <w:rsid w:val="000E2BFE"/>
    <w:rsid w:val="000F0EE7"/>
    <w:rsid w:val="000F5B68"/>
    <w:rsid w:val="000F5D76"/>
    <w:rsid w:val="00106BC9"/>
    <w:rsid w:val="00110102"/>
    <w:rsid w:val="00111AAA"/>
    <w:rsid w:val="00112F72"/>
    <w:rsid w:val="00114B6B"/>
    <w:rsid w:val="00117715"/>
    <w:rsid w:val="00120939"/>
    <w:rsid w:val="00123901"/>
    <w:rsid w:val="00134D17"/>
    <w:rsid w:val="0014577C"/>
    <w:rsid w:val="00150CBA"/>
    <w:rsid w:val="00157C28"/>
    <w:rsid w:val="001632FB"/>
    <w:rsid w:val="00166D6F"/>
    <w:rsid w:val="00171B7A"/>
    <w:rsid w:val="0017397D"/>
    <w:rsid w:val="0017436A"/>
    <w:rsid w:val="00183563"/>
    <w:rsid w:val="00187211"/>
    <w:rsid w:val="00190D05"/>
    <w:rsid w:val="001A5186"/>
    <w:rsid w:val="001A57E2"/>
    <w:rsid w:val="001A61C1"/>
    <w:rsid w:val="001B4F86"/>
    <w:rsid w:val="001C05C3"/>
    <w:rsid w:val="001C0E23"/>
    <w:rsid w:val="001C7AF2"/>
    <w:rsid w:val="001D0F6E"/>
    <w:rsid w:val="001D7403"/>
    <w:rsid w:val="001E0C43"/>
    <w:rsid w:val="001F0C72"/>
    <w:rsid w:val="001F658E"/>
    <w:rsid w:val="00204061"/>
    <w:rsid w:val="00212DEF"/>
    <w:rsid w:val="00213A95"/>
    <w:rsid w:val="0022234C"/>
    <w:rsid w:val="0023001E"/>
    <w:rsid w:val="002302D1"/>
    <w:rsid w:val="0025039E"/>
    <w:rsid w:val="00252311"/>
    <w:rsid w:val="00263D10"/>
    <w:rsid w:val="00264D86"/>
    <w:rsid w:val="002651F1"/>
    <w:rsid w:val="00266AC3"/>
    <w:rsid w:val="002760DA"/>
    <w:rsid w:val="00276126"/>
    <w:rsid w:val="00276444"/>
    <w:rsid w:val="002764DB"/>
    <w:rsid w:val="002767E8"/>
    <w:rsid w:val="0027697A"/>
    <w:rsid w:val="00276F42"/>
    <w:rsid w:val="00277927"/>
    <w:rsid w:val="002823FC"/>
    <w:rsid w:val="002864A8"/>
    <w:rsid w:val="00290129"/>
    <w:rsid w:val="002A00C3"/>
    <w:rsid w:val="002A2B0A"/>
    <w:rsid w:val="002A744E"/>
    <w:rsid w:val="002B2496"/>
    <w:rsid w:val="002B2A66"/>
    <w:rsid w:val="002B3FAB"/>
    <w:rsid w:val="002B4C6C"/>
    <w:rsid w:val="002B6C60"/>
    <w:rsid w:val="002B7101"/>
    <w:rsid w:val="002C1E3F"/>
    <w:rsid w:val="002C4B95"/>
    <w:rsid w:val="002D3FEE"/>
    <w:rsid w:val="002E6827"/>
    <w:rsid w:val="002F08A4"/>
    <w:rsid w:val="003035A5"/>
    <w:rsid w:val="00307470"/>
    <w:rsid w:val="00307781"/>
    <w:rsid w:val="00312727"/>
    <w:rsid w:val="00321290"/>
    <w:rsid w:val="00326713"/>
    <w:rsid w:val="0034359C"/>
    <w:rsid w:val="00345AA5"/>
    <w:rsid w:val="00350E81"/>
    <w:rsid w:val="0035521D"/>
    <w:rsid w:val="00364C55"/>
    <w:rsid w:val="003738F8"/>
    <w:rsid w:val="003771E5"/>
    <w:rsid w:val="0038524F"/>
    <w:rsid w:val="003864B6"/>
    <w:rsid w:val="00387256"/>
    <w:rsid w:val="003907F5"/>
    <w:rsid w:val="00391462"/>
    <w:rsid w:val="003955F3"/>
    <w:rsid w:val="00395A59"/>
    <w:rsid w:val="003970A3"/>
    <w:rsid w:val="003A1DA3"/>
    <w:rsid w:val="003A5159"/>
    <w:rsid w:val="003A6900"/>
    <w:rsid w:val="003C089B"/>
    <w:rsid w:val="003C2059"/>
    <w:rsid w:val="003C2488"/>
    <w:rsid w:val="003C67BF"/>
    <w:rsid w:val="003D0063"/>
    <w:rsid w:val="003D03EA"/>
    <w:rsid w:val="003D37DB"/>
    <w:rsid w:val="003E23E1"/>
    <w:rsid w:val="003E3AA1"/>
    <w:rsid w:val="003E434A"/>
    <w:rsid w:val="003E5F7A"/>
    <w:rsid w:val="003F489F"/>
    <w:rsid w:val="003F7AE0"/>
    <w:rsid w:val="00404188"/>
    <w:rsid w:val="004047A2"/>
    <w:rsid w:val="00407363"/>
    <w:rsid w:val="0040780B"/>
    <w:rsid w:val="00412C4D"/>
    <w:rsid w:val="00415B1F"/>
    <w:rsid w:val="00426BBF"/>
    <w:rsid w:val="0043111D"/>
    <w:rsid w:val="0044143A"/>
    <w:rsid w:val="00444976"/>
    <w:rsid w:val="00445299"/>
    <w:rsid w:val="0044752E"/>
    <w:rsid w:val="0045043A"/>
    <w:rsid w:val="0045205A"/>
    <w:rsid w:val="00452495"/>
    <w:rsid w:val="004538CD"/>
    <w:rsid w:val="00454DB7"/>
    <w:rsid w:val="00455E10"/>
    <w:rsid w:val="00456CB9"/>
    <w:rsid w:val="004621BE"/>
    <w:rsid w:val="00462D0F"/>
    <w:rsid w:val="00463241"/>
    <w:rsid w:val="0046497C"/>
    <w:rsid w:val="0047349D"/>
    <w:rsid w:val="00474685"/>
    <w:rsid w:val="004806AF"/>
    <w:rsid w:val="00480D0C"/>
    <w:rsid w:val="00480E83"/>
    <w:rsid w:val="00486FB5"/>
    <w:rsid w:val="0049191F"/>
    <w:rsid w:val="00496771"/>
    <w:rsid w:val="004A4607"/>
    <w:rsid w:val="004A47DE"/>
    <w:rsid w:val="004A496D"/>
    <w:rsid w:val="004A5459"/>
    <w:rsid w:val="004A7B48"/>
    <w:rsid w:val="004B153E"/>
    <w:rsid w:val="004B2341"/>
    <w:rsid w:val="004B6973"/>
    <w:rsid w:val="004C6EBA"/>
    <w:rsid w:val="004D29C0"/>
    <w:rsid w:val="004E0327"/>
    <w:rsid w:val="004E1204"/>
    <w:rsid w:val="004E2627"/>
    <w:rsid w:val="004E280E"/>
    <w:rsid w:val="004E52AE"/>
    <w:rsid w:val="004E5EDF"/>
    <w:rsid w:val="004E702F"/>
    <w:rsid w:val="004F0DC9"/>
    <w:rsid w:val="004F20D0"/>
    <w:rsid w:val="00501094"/>
    <w:rsid w:val="00501C65"/>
    <w:rsid w:val="00507F7A"/>
    <w:rsid w:val="00512DFC"/>
    <w:rsid w:val="00512FC4"/>
    <w:rsid w:val="00515D94"/>
    <w:rsid w:val="005219BB"/>
    <w:rsid w:val="00521CE3"/>
    <w:rsid w:val="00522F78"/>
    <w:rsid w:val="005231B3"/>
    <w:rsid w:val="00523975"/>
    <w:rsid w:val="005245F6"/>
    <w:rsid w:val="005268F5"/>
    <w:rsid w:val="005353E4"/>
    <w:rsid w:val="0054156A"/>
    <w:rsid w:val="00546DDD"/>
    <w:rsid w:val="00555978"/>
    <w:rsid w:val="005626F3"/>
    <w:rsid w:val="00564F6E"/>
    <w:rsid w:val="005721FC"/>
    <w:rsid w:val="005725A0"/>
    <w:rsid w:val="005729A6"/>
    <w:rsid w:val="005741BA"/>
    <w:rsid w:val="00575374"/>
    <w:rsid w:val="00577E98"/>
    <w:rsid w:val="00583328"/>
    <w:rsid w:val="00585255"/>
    <w:rsid w:val="00586E84"/>
    <w:rsid w:val="0059221C"/>
    <w:rsid w:val="00592D95"/>
    <w:rsid w:val="005A3542"/>
    <w:rsid w:val="005A35A3"/>
    <w:rsid w:val="005A4A35"/>
    <w:rsid w:val="005A711E"/>
    <w:rsid w:val="005B2D15"/>
    <w:rsid w:val="005B72BF"/>
    <w:rsid w:val="005C2330"/>
    <w:rsid w:val="005C7889"/>
    <w:rsid w:val="005D378A"/>
    <w:rsid w:val="005D48A4"/>
    <w:rsid w:val="005E05C5"/>
    <w:rsid w:val="005E2541"/>
    <w:rsid w:val="005E3705"/>
    <w:rsid w:val="005E49F7"/>
    <w:rsid w:val="005E4B86"/>
    <w:rsid w:val="005F2E54"/>
    <w:rsid w:val="0060313E"/>
    <w:rsid w:val="006073C7"/>
    <w:rsid w:val="0060787E"/>
    <w:rsid w:val="00615BB1"/>
    <w:rsid w:val="00621E36"/>
    <w:rsid w:val="00622585"/>
    <w:rsid w:val="006249D7"/>
    <w:rsid w:val="0063264A"/>
    <w:rsid w:val="00637DBC"/>
    <w:rsid w:val="00637DC2"/>
    <w:rsid w:val="00644671"/>
    <w:rsid w:val="00664CE3"/>
    <w:rsid w:val="00683155"/>
    <w:rsid w:val="00685477"/>
    <w:rsid w:val="006862AB"/>
    <w:rsid w:val="00687AA1"/>
    <w:rsid w:val="00693BB4"/>
    <w:rsid w:val="00696AAE"/>
    <w:rsid w:val="006A0834"/>
    <w:rsid w:val="006A2D05"/>
    <w:rsid w:val="006A3D1B"/>
    <w:rsid w:val="006A4FBF"/>
    <w:rsid w:val="006A5642"/>
    <w:rsid w:val="006B7E8E"/>
    <w:rsid w:val="006C43A6"/>
    <w:rsid w:val="006C4990"/>
    <w:rsid w:val="006C6026"/>
    <w:rsid w:val="006D468B"/>
    <w:rsid w:val="006E079B"/>
    <w:rsid w:val="006E77ED"/>
    <w:rsid w:val="006F0018"/>
    <w:rsid w:val="006F15B3"/>
    <w:rsid w:val="006F32EA"/>
    <w:rsid w:val="006F3A2B"/>
    <w:rsid w:val="0070496E"/>
    <w:rsid w:val="00707353"/>
    <w:rsid w:val="007116E4"/>
    <w:rsid w:val="0071433E"/>
    <w:rsid w:val="007165B9"/>
    <w:rsid w:val="007240C0"/>
    <w:rsid w:val="00733919"/>
    <w:rsid w:val="0073466F"/>
    <w:rsid w:val="00743266"/>
    <w:rsid w:val="0074414A"/>
    <w:rsid w:val="00745CC6"/>
    <w:rsid w:val="007471E9"/>
    <w:rsid w:val="00761C93"/>
    <w:rsid w:val="00766B99"/>
    <w:rsid w:val="00771A3C"/>
    <w:rsid w:val="007737A3"/>
    <w:rsid w:val="00773CD6"/>
    <w:rsid w:val="00777C0E"/>
    <w:rsid w:val="0078579F"/>
    <w:rsid w:val="00787070"/>
    <w:rsid w:val="00790817"/>
    <w:rsid w:val="007A17EB"/>
    <w:rsid w:val="007A7DD2"/>
    <w:rsid w:val="007B07C9"/>
    <w:rsid w:val="007B3ACD"/>
    <w:rsid w:val="007B77C4"/>
    <w:rsid w:val="007C21AE"/>
    <w:rsid w:val="007C43C4"/>
    <w:rsid w:val="007E4032"/>
    <w:rsid w:val="007E49CD"/>
    <w:rsid w:val="007F0D50"/>
    <w:rsid w:val="0080105F"/>
    <w:rsid w:val="00807F38"/>
    <w:rsid w:val="00812B93"/>
    <w:rsid w:val="00816F0E"/>
    <w:rsid w:val="00830513"/>
    <w:rsid w:val="00831369"/>
    <w:rsid w:val="008313B4"/>
    <w:rsid w:val="008322E0"/>
    <w:rsid w:val="0083785A"/>
    <w:rsid w:val="00840D9B"/>
    <w:rsid w:val="00840F38"/>
    <w:rsid w:val="008470FA"/>
    <w:rsid w:val="00851857"/>
    <w:rsid w:val="00852FA8"/>
    <w:rsid w:val="008555CE"/>
    <w:rsid w:val="008616F4"/>
    <w:rsid w:val="008623E6"/>
    <w:rsid w:val="00862885"/>
    <w:rsid w:val="008720DD"/>
    <w:rsid w:val="00876432"/>
    <w:rsid w:val="008801E7"/>
    <w:rsid w:val="00882A3C"/>
    <w:rsid w:val="008945D3"/>
    <w:rsid w:val="008A5137"/>
    <w:rsid w:val="008A5BD2"/>
    <w:rsid w:val="008B0BF7"/>
    <w:rsid w:val="008B340F"/>
    <w:rsid w:val="008C6722"/>
    <w:rsid w:val="008D2619"/>
    <w:rsid w:val="008D3821"/>
    <w:rsid w:val="008E407E"/>
    <w:rsid w:val="008E4E86"/>
    <w:rsid w:val="008F7B22"/>
    <w:rsid w:val="009006A4"/>
    <w:rsid w:val="00901607"/>
    <w:rsid w:val="009024CD"/>
    <w:rsid w:val="00905B09"/>
    <w:rsid w:val="00906251"/>
    <w:rsid w:val="00906D25"/>
    <w:rsid w:val="00907B13"/>
    <w:rsid w:val="009100CC"/>
    <w:rsid w:val="00910B1E"/>
    <w:rsid w:val="0091302A"/>
    <w:rsid w:val="00922979"/>
    <w:rsid w:val="0093475E"/>
    <w:rsid w:val="00942046"/>
    <w:rsid w:val="00943640"/>
    <w:rsid w:val="00945E18"/>
    <w:rsid w:val="00945F1E"/>
    <w:rsid w:val="00947BF3"/>
    <w:rsid w:val="00951410"/>
    <w:rsid w:val="00951D9A"/>
    <w:rsid w:val="00956801"/>
    <w:rsid w:val="00960296"/>
    <w:rsid w:val="00960BDE"/>
    <w:rsid w:val="00961446"/>
    <w:rsid w:val="00961BCD"/>
    <w:rsid w:val="00964872"/>
    <w:rsid w:val="009651E9"/>
    <w:rsid w:val="00965A3A"/>
    <w:rsid w:val="009732E3"/>
    <w:rsid w:val="00973901"/>
    <w:rsid w:val="00974818"/>
    <w:rsid w:val="00990ADA"/>
    <w:rsid w:val="009919A0"/>
    <w:rsid w:val="00992E93"/>
    <w:rsid w:val="009959AC"/>
    <w:rsid w:val="009A0D13"/>
    <w:rsid w:val="009A149B"/>
    <w:rsid w:val="009A3E75"/>
    <w:rsid w:val="009A415C"/>
    <w:rsid w:val="009A5FDD"/>
    <w:rsid w:val="009B5071"/>
    <w:rsid w:val="009C6D7D"/>
    <w:rsid w:val="009D3AA1"/>
    <w:rsid w:val="009E23E3"/>
    <w:rsid w:val="009F03B9"/>
    <w:rsid w:val="009F06F8"/>
    <w:rsid w:val="009F1E58"/>
    <w:rsid w:val="009F1F29"/>
    <w:rsid w:val="009F208C"/>
    <w:rsid w:val="00A00182"/>
    <w:rsid w:val="00A0448E"/>
    <w:rsid w:val="00A07AB3"/>
    <w:rsid w:val="00A07CFF"/>
    <w:rsid w:val="00A10A1F"/>
    <w:rsid w:val="00A12CD4"/>
    <w:rsid w:val="00A16684"/>
    <w:rsid w:val="00A2675B"/>
    <w:rsid w:val="00A2760D"/>
    <w:rsid w:val="00A2791B"/>
    <w:rsid w:val="00A35BC4"/>
    <w:rsid w:val="00A3712C"/>
    <w:rsid w:val="00A40046"/>
    <w:rsid w:val="00A40BD2"/>
    <w:rsid w:val="00A410E7"/>
    <w:rsid w:val="00A460EC"/>
    <w:rsid w:val="00A52BC5"/>
    <w:rsid w:val="00A5341A"/>
    <w:rsid w:val="00A5478A"/>
    <w:rsid w:val="00A54F86"/>
    <w:rsid w:val="00A579D7"/>
    <w:rsid w:val="00A57AAB"/>
    <w:rsid w:val="00A61436"/>
    <w:rsid w:val="00A63D78"/>
    <w:rsid w:val="00A641ED"/>
    <w:rsid w:val="00A65A3A"/>
    <w:rsid w:val="00A669BA"/>
    <w:rsid w:val="00A72CD4"/>
    <w:rsid w:val="00A753EC"/>
    <w:rsid w:val="00A81D6B"/>
    <w:rsid w:val="00A86300"/>
    <w:rsid w:val="00A86DEE"/>
    <w:rsid w:val="00A91859"/>
    <w:rsid w:val="00AA4564"/>
    <w:rsid w:val="00AB1DB7"/>
    <w:rsid w:val="00AB2865"/>
    <w:rsid w:val="00AC1CC4"/>
    <w:rsid w:val="00AC2BC9"/>
    <w:rsid w:val="00AC6B75"/>
    <w:rsid w:val="00AC7A0B"/>
    <w:rsid w:val="00AD2EDB"/>
    <w:rsid w:val="00AD3C87"/>
    <w:rsid w:val="00AD3EC7"/>
    <w:rsid w:val="00AD4BA4"/>
    <w:rsid w:val="00AE0979"/>
    <w:rsid w:val="00AE4D0C"/>
    <w:rsid w:val="00AF0DFD"/>
    <w:rsid w:val="00AF5818"/>
    <w:rsid w:val="00B00DD4"/>
    <w:rsid w:val="00B05089"/>
    <w:rsid w:val="00B057B5"/>
    <w:rsid w:val="00B07317"/>
    <w:rsid w:val="00B16C72"/>
    <w:rsid w:val="00B2357F"/>
    <w:rsid w:val="00B246A1"/>
    <w:rsid w:val="00B25F30"/>
    <w:rsid w:val="00B358BA"/>
    <w:rsid w:val="00B41B8F"/>
    <w:rsid w:val="00B429E3"/>
    <w:rsid w:val="00B45BBC"/>
    <w:rsid w:val="00B5079C"/>
    <w:rsid w:val="00B5514A"/>
    <w:rsid w:val="00B5648D"/>
    <w:rsid w:val="00B567AD"/>
    <w:rsid w:val="00B65E4D"/>
    <w:rsid w:val="00B72A04"/>
    <w:rsid w:val="00B72E44"/>
    <w:rsid w:val="00B85545"/>
    <w:rsid w:val="00B85ED9"/>
    <w:rsid w:val="00B86FBF"/>
    <w:rsid w:val="00B90877"/>
    <w:rsid w:val="00B91261"/>
    <w:rsid w:val="00B912AD"/>
    <w:rsid w:val="00B932B9"/>
    <w:rsid w:val="00BA1070"/>
    <w:rsid w:val="00BA7038"/>
    <w:rsid w:val="00BB761E"/>
    <w:rsid w:val="00BC2277"/>
    <w:rsid w:val="00BC5DD1"/>
    <w:rsid w:val="00BC6999"/>
    <w:rsid w:val="00BD3A8B"/>
    <w:rsid w:val="00BD7029"/>
    <w:rsid w:val="00BE2ECB"/>
    <w:rsid w:val="00BE61A3"/>
    <w:rsid w:val="00BF26C7"/>
    <w:rsid w:val="00BF5F50"/>
    <w:rsid w:val="00BF7F5A"/>
    <w:rsid w:val="00C0193F"/>
    <w:rsid w:val="00C02A04"/>
    <w:rsid w:val="00C03D51"/>
    <w:rsid w:val="00C11247"/>
    <w:rsid w:val="00C16DF1"/>
    <w:rsid w:val="00C17B71"/>
    <w:rsid w:val="00C31232"/>
    <w:rsid w:val="00C33CF7"/>
    <w:rsid w:val="00C378CE"/>
    <w:rsid w:val="00C410F0"/>
    <w:rsid w:val="00C41515"/>
    <w:rsid w:val="00C420FB"/>
    <w:rsid w:val="00C42430"/>
    <w:rsid w:val="00C53ECD"/>
    <w:rsid w:val="00C55C5C"/>
    <w:rsid w:val="00C56AFB"/>
    <w:rsid w:val="00C62DC5"/>
    <w:rsid w:val="00C64290"/>
    <w:rsid w:val="00C648C1"/>
    <w:rsid w:val="00C747D4"/>
    <w:rsid w:val="00C82889"/>
    <w:rsid w:val="00C8361C"/>
    <w:rsid w:val="00C87A75"/>
    <w:rsid w:val="00C87FDF"/>
    <w:rsid w:val="00C90F53"/>
    <w:rsid w:val="00C93E61"/>
    <w:rsid w:val="00C94BB6"/>
    <w:rsid w:val="00C95396"/>
    <w:rsid w:val="00C96C95"/>
    <w:rsid w:val="00CA5934"/>
    <w:rsid w:val="00CB0CE8"/>
    <w:rsid w:val="00CB65FE"/>
    <w:rsid w:val="00CB79E4"/>
    <w:rsid w:val="00CC2C10"/>
    <w:rsid w:val="00CC397C"/>
    <w:rsid w:val="00CC5E59"/>
    <w:rsid w:val="00CD06E7"/>
    <w:rsid w:val="00CD104D"/>
    <w:rsid w:val="00CD6BBD"/>
    <w:rsid w:val="00CD73E5"/>
    <w:rsid w:val="00CD7902"/>
    <w:rsid w:val="00CF619B"/>
    <w:rsid w:val="00CF75B2"/>
    <w:rsid w:val="00D05AC7"/>
    <w:rsid w:val="00D07318"/>
    <w:rsid w:val="00D0781B"/>
    <w:rsid w:val="00D12B25"/>
    <w:rsid w:val="00D13132"/>
    <w:rsid w:val="00D34DE1"/>
    <w:rsid w:val="00D51EEC"/>
    <w:rsid w:val="00D63863"/>
    <w:rsid w:val="00D6625C"/>
    <w:rsid w:val="00D76ADF"/>
    <w:rsid w:val="00D805E7"/>
    <w:rsid w:val="00D87F82"/>
    <w:rsid w:val="00D92423"/>
    <w:rsid w:val="00D94F41"/>
    <w:rsid w:val="00D957CF"/>
    <w:rsid w:val="00D9585E"/>
    <w:rsid w:val="00D9619A"/>
    <w:rsid w:val="00DA1AC9"/>
    <w:rsid w:val="00DA33B0"/>
    <w:rsid w:val="00DA5194"/>
    <w:rsid w:val="00DB0829"/>
    <w:rsid w:val="00DB1713"/>
    <w:rsid w:val="00DB5BE0"/>
    <w:rsid w:val="00DB787A"/>
    <w:rsid w:val="00DC5225"/>
    <w:rsid w:val="00DC7E35"/>
    <w:rsid w:val="00DD4EFA"/>
    <w:rsid w:val="00DD6BB8"/>
    <w:rsid w:val="00DE0511"/>
    <w:rsid w:val="00DE0660"/>
    <w:rsid w:val="00DE069C"/>
    <w:rsid w:val="00DE1368"/>
    <w:rsid w:val="00DE3C13"/>
    <w:rsid w:val="00DF1466"/>
    <w:rsid w:val="00DF1A8D"/>
    <w:rsid w:val="00DF51AC"/>
    <w:rsid w:val="00DF5EE0"/>
    <w:rsid w:val="00DF6FCB"/>
    <w:rsid w:val="00E00AF8"/>
    <w:rsid w:val="00E011A5"/>
    <w:rsid w:val="00E025C6"/>
    <w:rsid w:val="00E06514"/>
    <w:rsid w:val="00E06F8F"/>
    <w:rsid w:val="00E16CE1"/>
    <w:rsid w:val="00E24325"/>
    <w:rsid w:val="00E329F9"/>
    <w:rsid w:val="00E339A5"/>
    <w:rsid w:val="00E3434F"/>
    <w:rsid w:val="00E348A7"/>
    <w:rsid w:val="00E359F0"/>
    <w:rsid w:val="00E4573C"/>
    <w:rsid w:val="00E45918"/>
    <w:rsid w:val="00E513DB"/>
    <w:rsid w:val="00E51C09"/>
    <w:rsid w:val="00E52572"/>
    <w:rsid w:val="00E52D6F"/>
    <w:rsid w:val="00E52DAD"/>
    <w:rsid w:val="00E54474"/>
    <w:rsid w:val="00E55352"/>
    <w:rsid w:val="00E60533"/>
    <w:rsid w:val="00E62D62"/>
    <w:rsid w:val="00E72ED3"/>
    <w:rsid w:val="00E75663"/>
    <w:rsid w:val="00E8638C"/>
    <w:rsid w:val="00E8682B"/>
    <w:rsid w:val="00E86F8B"/>
    <w:rsid w:val="00E91F6C"/>
    <w:rsid w:val="00E94EF0"/>
    <w:rsid w:val="00E96B94"/>
    <w:rsid w:val="00EA0B90"/>
    <w:rsid w:val="00EB22AF"/>
    <w:rsid w:val="00EB5175"/>
    <w:rsid w:val="00EB76B8"/>
    <w:rsid w:val="00ED2336"/>
    <w:rsid w:val="00ED3391"/>
    <w:rsid w:val="00ED3795"/>
    <w:rsid w:val="00ED7EC5"/>
    <w:rsid w:val="00EE18AE"/>
    <w:rsid w:val="00EE51D4"/>
    <w:rsid w:val="00EE583C"/>
    <w:rsid w:val="00EF1F9E"/>
    <w:rsid w:val="00EF7357"/>
    <w:rsid w:val="00F018D1"/>
    <w:rsid w:val="00F04E37"/>
    <w:rsid w:val="00F06E3A"/>
    <w:rsid w:val="00F12D2E"/>
    <w:rsid w:val="00F13E08"/>
    <w:rsid w:val="00F140C5"/>
    <w:rsid w:val="00F23A02"/>
    <w:rsid w:val="00F2531E"/>
    <w:rsid w:val="00F34167"/>
    <w:rsid w:val="00F37273"/>
    <w:rsid w:val="00F41C28"/>
    <w:rsid w:val="00F4207F"/>
    <w:rsid w:val="00F4354F"/>
    <w:rsid w:val="00F61860"/>
    <w:rsid w:val="00F65CF5"/>
    <w:rsid w:val="00F75DF4"/>
    <w:rsid w:val="00F771E1"/>
    <w:rsid w:val="00FA11A6"/>
    <w:rsid w:val="00FB1599"/>
    <w:rsid w:val="00FC6C1D"/>
    <w:rsid w:val="00FC6C78"/>
    <w:rsid w:val="00FD36DB"/>
    <w:rsid w:val="00FD45FE"/>
    <w:rsid w:val="00FD6626"/>
    <w:rsid w:val="00FD7839"/>
    <w:rsid w:val="00FD7B8B"/>
    <w:rsid w:val="00FE1DC1"/>
    <w:rsid w:val="00FE62C2"/>
    <w:rsid w:val="00FE7112"/>
    <w:rsid w:val="00FE7118"/>
    <w:rsid w:val="00FF040F"/>
    <w:rsid w:val="00FF10E4"/>
    <w:rsid w:val="00FF124D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A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24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9A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9A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D4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D86"/>
  </w:style>
  <w:style w:type="paragraph" w:styleId="Footer">
    <w:name w:val="footer"/>
    <w:basedOn w:val="Normal"/>
    <w:link w:val="FooterChar"/>
    <w:uiPriority w:val="99"/>
    <w:unhideWhenUsed/>
    <w:rsid w:val="000D4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D86"/>
  </w:style>
  <w:style w:type="paragraph" w:customStyle="1" w:styleId="xmsonormal">
    <w:name w:val="x_msonormal"/>
    <w:basedOn w:val="Normal"/>
    <w:rsid w:val="00A579D7"/>
    <w:rPr>
      <w:rFonts w:ascii="Calibri" w:eastAsiaTheme="minorEastAsia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07A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594C6-D8A6-4EC9-A5E3-B8C45870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IBI GROUP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ABARNA ......</dc:creator>
  <cp:lastModifiedBy>user</cp:lastModifiedBy>
  <cp:revision>105</cp:revision>
  <cp:lastPrinted>2016-04-26T19:59:00Z</cp:lastPrinted>
  <dcterms:created xsi:type="dcterms:W3CDTF">2022-02-14T14:20:00Z</dcterms:created>
  <dcterms:modified xsi:type="dcterms:W3CDTF">2023-04-28T18:23:00Z</dcterms:modified>
</cp:coreProperties>
</file>